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82A" w:rsidRDefault="00E85CBE" w:rsidP="00A5268E">
      <w:pPr>
        <w:rPr>
          <w:rFonts w:ascii="HG丸ｺﾞｼｯｸM-PRO" w:eastAsia="HG丸ｺﾞｼｯｸM-PRO"/>
          <w:b/>
          <w:sz w:val="36"/>
          <w:szCs w:val="36"/>
        </w:rPr>
      </w:pPr>
      <w:r>
        <w:rPr>
          <w:rFonts w:ascii="HG丸ｺﾞｼｯｸM-PRO" w:eastAsia="HG丸ｺﾞｼｯｸM-PRO" w:hint="eastAsia"/>
          <w:b/>
          <w:sz w:val="36"/>
          <w:szCs w:val="36"/>
        </w:rPr>
        <w:t xml:space="preserve">東京大学医学部附属病院　</w:t>
      </w:r>
      <w:r w:rsidR="00A5268E">
        <w:rPr>
          <w:rFonts w:ascii="HG丸ｺﾞｼｯｸM-PRO" w:eastAsia="HG丸ｺﾞｼｯｸM-PRO" w:hint="eastAsia"/>
          <w:b/>
          <w:sz w:val="36"/>
          <w:szCs w:val="36"/>
        </w:rPr>
        <w:t>感染症内科・アレルギーリウマチ内科に受診もしくは入院したことのある患者さんで、以下</w:t>
      </w:r>
      <w:r w:rsidR="00045677">
        <w:rPr>
          <w:rFonts w:ascii="HG丸ｺﾞｼｯｸM-PRO" w:eastAsia="HG丸ｺﾞｼｯｸM-PRO" w:hint="eastAsia"/>
          <w:b/>
          <w:sz w:val="36"/>
          <w:szCs w:val="36"/>
        </w:rPr>
        <w:t>の３つに</w:t>
      </w:r>
      <w:r w:rsidR="00A5268E">
        <w:rPr>
          <w:rFonts w:ascii="HG丸ｺﾞｼｯｸM-PRO" w:eastAsia="HG丸ｺﾞｼｯｸM-PRO" w:hint="eastAsia"/>
          <w:b/>
          <w:sz w:val="36"/>
          <w:szCs w:val="36"/>
        </w:rPr>
        <w:t>該当する</w:t>
      </w:r>
      <w:r>
        <w:rPr>
          <w:rFonts w:ascii="HG丸ｺﾞｼｯｸM-PRO" w:eastAsia="HG丸ｺﾞｼｯｸM-PRO" w:hint="eastAsia"/>
          <w:b/>
          <w:sz w:val="36"/>
          <w:szCs w:val="36"/>
        </w:rPr>
        <w:t>方</w:t>
      </w:r>
      <w:r w:rsidR="00045677">
        <w:rPr>
          <w:rFonts w:ascii="HG丸ｺﾞｼｯｸM-PRO" w:eastAsia="HG丸ｺﾞｼｯｸM-PRO" w:hint="eastAsia"/>
          <w:b/>
          <w:sz w:val="36"/>
          <w:szCs w:val="36"/>
        </w:rPr>
        <w:t>と</w:t>
      </w:r>
      <w:r>
        <w:rPr>
          <w:rFonts w:ascii="HG丸ｺﾞｼｯｸM-PRO" w:eastAsia="HG丸ｺﾞｼｯｸM-PRO" w:hint="eastAsia"/>
          <w:b/>
          <w:sz w:val="36"/>
          <w:szCs w:val="36"/>
        </w:rPr>
        <w:t>そのご家族の方へ</w:t>
      </w:r>
      <w:r w:rsidR="00682841" w:rsidRPr="00D5261C">
        <w:rPr>
          <w:rFonts w:ascii="HG丸ｺﾞｼｯｸM-PRO" w:eastAsia="HG丸ｺﾞｼｯｸM-PRO"/>
          <w:b/>
          <w:noProof/>
          <w:sz w:val="36"/>
          <w:szCs w:val="36"/>
        </w:rPr>
        <mc:AlternateContent>
          <mc:Choice Requires="wps">
            <w:drawing>
              <wp:anchor distT="45720" distB="45720" distL="114300" distR="114300" simplePos="0" relativeHeight="251686912" behindDoc="0" locked="0" layoutInCell="1" allowOverlap="1">
                <wp:simplePos x="0" y="0"/>
                <wp:positionH relativeFrom="column">
                  <wp:posOffset>5434965</wp:posOffset>
                </wp:positionH>
                <wp:positionV relativeFrom="paragraph">
                  <wp:posOffset>-965200</wp:posOffset>
                </wp:positionV>
                <wp:extent cx="647700" cy="1404620"/>
                <wp:effectExtent l="0" t="0" r="19050" b="1270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404620"/>
                        </a:xfrm>
                        <a:prstGeom prst="rect">
                          <a:avLst/>
                        </a:prstGeom>
                        <a:solidFill>
                          <a:srgbClr val="FFFFFF"/>
                        </a:solidFill>
                        <a:ln w="9525">
                          <a:solidFill>
                            <a:srgbClr val="000000"/>
                          </a:solidFill>
                          <a:miter lim="800000"/>
                          <a:headEnd/>
                          <a:tailEnd/>
                        </a:ln>
                      </wps:spPr>
                      <wps:txbx>
                        <w:txbxContent>
                          <w:p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Pr="00682841">
                              <w:rPr>
                                <w:rFonts w:asciiTheme="majorEastAsia" w:eastAsiaTheme="majorEastAsia" w:hAnsiTheme="majorEastAsia"/>
                                <w:color w:val="0000FF"/>
                              </w:rPr>
                              <w:t>３</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27.95pt;margin-top:-76pt;width:51pt;height:110.6pt;z-index:2516869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">
                <v:textbox style="mso-fit-shape-to-text:t">
                  <w:txbxContent>
                    <w:p w:rsidR="00913AA1" w:rsidRPr="00D5261C" w:rsidRDefault="00913AA1">
                      <w:pPr>
                        <w:rPr>
                          <w:rFonts w:asciiTheme="majorEastAsia" w:eastAsiaTheme="majorEastAsia" w:hAnsiTheme="majorEastAsia"/>
                        </w:rPr>
                      </w:pPr>
                      <w:r w:rsidRPr="00D5261C">
                        <w:rPr>
                          <w:rFonts w:asciiTheme="majorEastAsia" w:eastAsiaTheme="majorEastAsia" w:hAnsiTheme="majorEastAsia" w:hint="eastAsia"/>
                        </w:rPr>
                        <w:t>資料</w:t>
                      </w:r>
                      <w:r w:rsidRPr="00682841">
                        <w:rPr>
                          <w:rFonts w:asciiTheme="majorEastAsia" w:eastAsiaTheme="majorEastAsia" w:hAnsiTheme="majorEastAsia"/>
                          <w:color w:val="0000FF"/>
                        </w:rPr>
                        <w:t>３</w:t>
                      </w:r>
                    </w:p>
                  </w:txbxContent>
                </v:textbox>
              </v:shape>
            </w:pict>
          </mc:Fallback>
        </mc:AlternateContent>
      </w:r>
    </w:p>
    <w:p w:rsidR="00E85CBE" w:rsidRDefault="00E85CBE" w:rsidP="00E85CBE">
      <w:pPr>
        <w:ind w:firstLineChars="100" w:firstLine="321"/>
        <w:jc w:val="left"/>
        <w:rPr>
          <w:rFonts w:ascii="HG丸ｺﾞｼｯｸM-PRO" w:eastAsia="HG丸ｺﾞｼｯｸM-PRO"/>
          <w:b/>
          <w:sz w:val="32"/>
          <w:szCs w:val="32"/>
        </w:rPr>
      </w:pPr>
      <w:bookmarkStart w:id="0" w:name="_Hlk481083940"/>
      <w:bookmarkEnd w:id="0"/>
      <w:r>
        <w:rPr>
          <w:rFonts w:ascii="HG丸ｺﾞｼｯｸM-PRO" w:eastAsia="HG丸ｺﾞｼｯｸM-PRO" w:hint="eastAsia"/>
          <w:b/>
          <w:sz w:val="32"/>
          <w:szCs w:val="32"/>
        </w:rPr>
        <w:t>・ヒト免疫不全ウイルス（H</w:t>
      </w:r>
      <w:r w:rsidR="00A5268E">
        <w:rPr>
          <w:rFonts w:ascii="HG丸ｺﾞｼｯｸM-PRO" w:eastAsia="HG丸ｺﾞｼｯｸM-PRO" w:hint="eastAsia"/>
          <w:b/>
          <w:sz w:val="32"/>
          <w:szCs w:val="32"/>
        </w:rPr>
        <w:t>IV</w:t>
      </w:r>
      <w:r>
        <w:rPr>
          <w:rFonts w:ascii="HG丸ｺﾞｼｯｸM-PRO" w:eastAsia="HG丸ｺﾞｼｯｸM-PRO" w:hint="eastAsia"/>
          <w:b/>
          <w:sz w:val="32"/>
          <w:szCs w:val="32"/>
        </w:rPr>
        <w:t>）</w:t>
      </w:r>
      <w:r w:rsidR="00A5268E">
        <w:rPr>
          <w:rFonts w:ascii="HG丸ｺﾞｼｯｸM-PRO" w:eastAsia="HG丸ｺﾞｼｯｸM-PRO" w:hint="eastAsia"/>
          <w:b/>
          <w:sz w:val="32"/>
          <w:szCs w:val="32"/>
        </w:rPr>
        <w:t>に未感染の方</w:t>
      </w:r>
    </w:p>
    <w:p w:rsidR="00E85CBE" w:rsidRDefault="00E85CBE" w:rsidP="00E85CBE">
      <w:pPr>
        <w:ind w:leftChars="100" w:left="541" w:hangingChars="100" w:hanging="321"/>
        <w:jc w:val="left"/>
        <w:rPr>
          <w:rFonts w:ascii="HG丸ｺﾞｼｯｸM-PRO" w:eastAsia="HG丸ｺﾞｼｯｸM-PRO"/>
          <w:b/>
          <w:sz w:val="32"/>
          <w:szCs w:val="32"/>
        </w:rPr>
      </w:pPr>
      <w:r>
        <w:rPr>
          <w:rFonts w:ascii="HG丸ｺﾞｼｯｸM-PRO" w:eastAsia="HG丸ｺﾞｼｯｸM-PRO" w:hint="eastAsia"/>
          <w:b/>
          <w:sz w:val="32"/>
          <w:szCs w:val="32"/>
        </w:rPr>
        <w:t>・</w:t>
      </w:r>
      <w:r w:rsidR="00D646B1">
        <w:rPr>
          <w:rFonts w:ascii="HG丸ｺﾞｼｯｸM-PRO" w:eastAsia="HG丸ｺﾞｼｯｸM-PRO" w:hint="eastAsia"/>
          <w:b/>
          <w:sz w:val="32"/>
          <w:szCs w:val="32"/>
        </w:rPr>
        <w:t>免疫抑制剤やステロイドでの治療</w:t>
      </w:r>
      <w:r>
        <w:rPr>
          <w:rFonts w:ascii="HG丸ｺﾞｼｯｸM-PRO" w:eastAsia="HG丸ｺﾞｼｯｸM-PRO" w:hint="eastAsia"/>
          <w:b/>
          <w:sz w:val="32"/>
          <w:szCs w:val="32"/>
        </w:rPr>
        <w:t>をしている、または行ったことがある方</w:t>
      </w:r>
    </w:p>
    <w:p w:rsidR="002208EC" w:rsidRPr="00C80D1B" w:rsidRDefault="00E85CBE" w:rsidP="00E85CBE">
      <w:pPr>
        <w:ind w:firstLineChars="100" w:firstLine="321"/>
        <w:jc w:val="left"/>
        <w:rPr>
          <w:rFonts w:ascii="HG丸ｺﾞｼｯｸM-PRO" w:eastAsia="HG丸ｺﾞｼｯｸM-PRO"/>
          <w:b/>
          <w:sz w:val="32"/>
          <w:szCs w:val="32"/>
        </w:rPr>
      </w:pPr>
      <w:r>
        <w:rPr>
          <w:rFonts w:ascii="HG丸ｺﾞｼｯｸM-PRO" w:eastAsia="HG丸ｺﾞｼｯｸM-PRO" w:hint="eastAsia"/>
          <w:b/>
          <w:sz w:val="32"/>
          <w:szCs w:val="32"/>
        </w:rPr>
        <w:t>・免疫再構築症候群と診断された方</w:t>
      </w:r>
    </w:p>
    <w:p w:rsidR="001320F5" w:rsidRPr="00D646B1" w:rsidRDefault="001320F5" w:rsidP="009F256E">
      <w:pPr>
        <w:rPr>
          <w:rFonts w:ascii="HG丸ｺﾞｼｯｸM-PRO" w:eastAsia="HG丸ｺﾞｼｯｸM-PRO"/>
          <w:b/>
        </w:rPr>
      </w:pPr>
    </w:p>
    <w:p w:rsidR="00051B19" w:rsidRPr="00C80D1B" w:rsidRDefault="00301827">
      <w:pPr>
        <w:spacing w:line="300" w:lineRule="exact"/>
        <w:ind w:firstLineChars="100" w:firstLine="220"/>
        <w:rPr>
          <w:rFonts w:ascii="ＭＳ ゴシック" w:eastAsia="ＭＳ ゴシック" w:hAnsi="ＭＳ ゴシック"/>
        </w:rPr>
      </w:pPr>
      <w:bookmarkStart w:id="1" w:name="_Hlk481139621"/>
      <w:bookmarkEnd w:id="1"/>
      <w:r w:rsidRPr="00C80D1B">
        <w:rPr>
          <w:rFonts w:ascii="ＭＳ ゴシック" w:eastAsia="ＭＳ ゴシック" w:hAnsi="ＭＳ ゴシック" w:hint="eastAsia"/>
        </w:rPr>
        <w:t>当院では</w:t>
      </w:r>
      <w:r w:rsidR="001E4A22" w:rsidRPr="00C80D1B">
        <w:rPr>
          <w:rFonts w:ascii="ＭＳ ゴシック" w:eastAsia="ＭＳ ゴシック" w:hAnsi="ＭＳ ゴシック" w:hint="eastAsia"/>
          <w:bCs/>
          <w:caps/>
        </w:rPr>
        <w:t>非HIV患者における免疫再構築症候群についての</w:t>
      </w:r>
      <w:r w:rsidR="00981509" w:rsidRPr="00C80D1B">
        <w:rPr>
          <w:rFonts w:ascii="ＭＳ ゴシック" w:eastAsia="ＭＳ ゴシック" w:hAnsi="ＭＳ ゴシック" w:cs="ＭＳ ゴシック" w:hint="eastAsia"/>
          <w:kern w:val="0"/>
        </w:rPr>
        <w:t>多施設共同研究</w:t>
      </w:r>
      <w:r w:rsidR="00051B19" w:rsidRPr="00C80D1B">
        <w:rPr>
          <w:rFonts w:ascii="ＭＳ ゴシック" w:eastAsia="ＭＳ ゴシック" w:hAnsi="ＭＳ ゴシック" w:hint="eastAsia"/>
        </w:rPr>
        <w:t>に参加し</w:t>
      </w:r>
      <w:r w:rsidRPr="00C80D1B">
        <w:rPr>
          <w:rFonts w:ascii="ＭＳ ゴシック" w:eastAsia="ＭＳ ゴシック" w:hAnsi="ＭＳ ゴシック" w:hint="eastAsia"/>
        </w:rPr>
        <w:t>ております。この研究は</w:t>
      </w:r>
      <w:r w:rsidR="00C80D1B" w:rsidRPr="00C80D1B">
        <w:rPr>
          <w:rFonts w:ascii="ＭＳ ゴシック" w:eastAsia="ＭＳ ゴシック" w:hAnsi="ＭＳ ゴシック" w:hint="eastAsia"/>
        </w:rPr>
        <w:t>非HIV患者における免疫再構築症候群の</w:t>
      </w:r>
      <w:r w:rsidR="00147D2A" w:rsidRPr="00C80D1B">
        <w:rPr>
          <w:rFonts w:ascii="ＭＳ ゴシック" w:eastAsia="ＭＳ ゴシック" w:hAnsi="ＭＳ ゴシック" w:hint="eastAsia"/>
        </w:rPr>
        <w:t>診断基準を作成するために多施設で行われる共同研究で</w:t>
      </w:r>
      <w:r w:rsidR="002B3612" w:rsidRPr="00C80D1B">
        <w:rPr>
          <w:rFonts w:ascii="ＭＳ ゴシック" w:eastAsia="ＭＳ ゴシック" w:hAnsi="ＭＳ ゴシック" w:hint="eastAsia"/>
        </w:rPr>
        <w:t>、</w:t>
      </w:r>
      <w:r w:rsidR="00C80D1B" w:rsidRPr="00C80D1B">
        <w:rPr>
          <w:rFonts w:ascii="ＭＳ ゴシック" w:eastAsia="ＭＳ ゴシック" w:hAnsi="ＭＳ ゴシック" w:hint="eastAsia"/>
        </w:rPr>
        <w:t>昭和大学医学部皮膚科</w:t>
      </w:r>
      <w:r w:rsidR="00147D2A" w:rsidRPr="00C80D1B">
        <w:rPr>
          <w:rFonts w:ascii="ＭＳ ゴシック" w:eastAsia="ＭＳ ゴシック" w:hAnsi="ＭＳ ゴシック" w:hint="eastAsia"/>
        </w:rPr>
        <w:t>が中心となって行います</w:t>
      </w:r>
      <w:r w:rsidRPr="00C80D1B">
        <w:rPr>
          <w:rFonts w:ascii="ＭＳ ゴシック" w:eastAsia="ＭＳ ゴシック" w:hAnsi="ＭＳ ゴシック" w:hint="eastAsia"/>
        </w:rPr>
        <w:t>。</w:t>
      </w:r>
    </w:p>
    <w:p w:rsidR="00B83E3B" w:rsidRPr="00C80D1B" w:rsidRDefault="00B83E3B">
      <w:pPr>
        <w:spacing w:line="300" w:lineRule="exact"/>
        <w:rPr>
          <w:rFonts w:ascii="ＭＳ ゴシック" w:eastAsia="ＭＳ ゴシック" w:hAnsi="ＭＳ ゴシック"/>
        </w:rPr>
      </w:pPr>
    </w:p>
    <w:p w:rsidR="005D7ACE" w:rsidRPr="00C80D1B" w:rsidRDefault="007418E7">
      <w:pPr>
        <w:spacing w:line="280" w:lineRule="exact"/>
        <w:rPr>
          <w:rFonts w:ascii="ＭＳ ゴシック" w:eastAsia="ＭＳ ゴシック" w:hAnsi="ＭＳ ゴシック"/>
        </w:rPr>
      </w:pPr>
      <w:r w:rsidRPr="00C80D1B">
        <w:rPr>
          <w:rFonts w:ascii="ＭＳ ゴシック" w:eastAsia="ＭＳ ゴシック" w:hAnsi="ＭＳ ゴシック"/>
          <w:noProof/>
        </w:rPr>
        <mc:AlternateContent>
          <mc:Choice Requires="wps">
            <w:drawing>
              <wp:anchor distT="0" distB="0" distL="114300" distR="114300" simplePos="0" relativeHeight="251668480" behindDoc="0" locked="0" layoutInCell="1" allowOverlap="1" wp14:anchorId="184861C3" wp14:editId="2BDB4677">
                <wp:simplePos x="0" y="0"/>
                <wp:positionH relativeFrom="margin">
                  <wp:align>left</wp:align>
                </wp:positionH>
                <wp:positionV relativeFrom="paragraph">
                  <wp:posOffset>8890</wp:posOffset>
                </wp:positionV>
                <wp:extent cx="847725" cy="171450"/>
                <wp:effectExtent l="0" t="0" r="28575" b="19050"/>
                <wp:wrapNone/>
                <wp:docPr id="7" name="四角形: 角を丸くする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714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12335B03" id="四角形: 角を丸くする 7" o:spid="_x0000_s1026" style="position:absolute;left:0;text-align:left;margin-left:0;margin-top:.7pt;width:66.75pt;height:13.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" filled="f" strokeweight="1.5pt">
                <v:textbox inset="5.85pt,.7pt,5.85pt,.7pt"/>
                <w10:wrap anchorx="margin"/>
              </v:roundrect>
            </w:pict>
          </mc:Fallback>
        </mc:AlternateContent>
      </w:r>
      <w:r w:rsidR="005D7ACE" w:rsidRPr="00C80D1B">
        <w:rPr>
          <w:rFonts w:ascii="ＭＳ ゴシック" w:eastAsia="ＭＳ ゴシック" w:hAnsi="ＭＳ ゴシック" w:hint="eastAsia"/>
        </w:rPr>
        <w:t>【研究課題】</w:t>
      </w:r>
    </w:p>
    <w:p w:rsidR="005D7ACE" w:rsidRPr="00C80D1B" w:rsidRDefault="003B4F07" w:rsidP="003B4F07">
      <w:pPr>
        <w:spacing w:line="280" w:lineRule="exact"/>
        <w:rPr>
          <w:rFonts w:ascii="ＭＳ ゴシック" w:eastAsia="ＭＳ ゴシック" w:hAnsi="ＭＳ ゴシック"/>
        </w:rPr>
      </w:pPr>
      <w:r w:rsidRPr="00C80D1B">
        <w:rPr>
          <w:rFonts w:ascii="ＭＳ ゴシック" w:eastAsia="ＭＳ ゴシック" w:hAnsi="ＭＳ ゴシック" w:hint="eastAsia"/>
        </w:rPr>
        <w:t>非HIV患者における免疫再構築症候群の後方視的検討</w:t>
      </w:r>
    </w:p>
    <w:p w:rsidR="003B4F07" w:rsidRPr="00C80D1B" w:rsidRDefault="003B4F07">
      <w:pPr>
        <w:spacing w:line="280" w:lineRule="exact"/>
        <w:rPr>
          <w:rFonts w:ascii="ＭＳ ゴシック" w:eastAsia="ＭＳ ゴシック" w:hAnsi="ＭＳ ゴシック"/>
        </w:rPr>
      </w:pPr>
    </w:p>
    <w:p w:rsidR="005D7ACE" w:rsidRPr="00C80D1B" w:rsidRDefault="005D7ACE">
      <w:pPr>
        <w:spacing w:line="280" w:lineRule="exact"/>
        <w:rPr>
          <w:rFonts w:ascii="ＭＳ ゴシック" w:eastAsia="ＭＳ ゴシック" w:hAnsi="ＭＳ ゴシック"/>
        </w:rPr>
      </w:pPr>
      <w:r w:rsidRPr="00C80D1B">
        <w:rPr>
          <w:rFonts w:ascii="ＭＳ ゴシック" w:eastAsia="ＭＳ ゴシック" w:hAnsi="ＭＳ ゴシック" w:hint="eastAsia"/>
        </w:rPr>
        <w:t>【研究機関名及び</w:t>
      </w:r>
      <w:r w:rsidR="001853AA" w:rsidRPr="00C80D1B">
        <w:rPr>
          <w:rFonts w:ascii="ＭＳ ゴシック" w:eastAsia="ＭＳ ゴシック" w:hAnsi="ＭＳ ゴシック" w:hint="eastAsia"/>
        </w:rPr>
        <w:t>本学の</w:t>
      </w:r>
      <w:r w:rsidRPr="00C80D1B">
        <w:rPr>
          <w:rFonts w:ascii="ＭＳ ゴシック" w:eastAsia="ＭＳ ゴシック" w:hAnsi="ＭＳ ゴシック" w:hint="eastAsia"/>
        </w:rPr>
        <w:t>研究責任者氏名】</w:t>
      </w:r>
    </w:p>
    <w:p w:rsidR="005D7ACE" w:rsidRPr="00C80D1B" w:rsidRDefault="005D7ACE">
      <w:pPr>
        <w:spacing w:line="280" w:lineRule="exact"/>
        <w:ind w:firstLineChars="100" w:firstLine="220"/>
        <w:rPr>
          <w:rFonts w:ascii="ＭＳ ゴシック" w:eastAsia="ＭＳ ゴシック" w:hAnsi="ＭＳ ゴシック"/>
        </w:rPr>
      </w:pPr>
      <w:r w:rsidRPr="00C80D1B">
        <w:rPr>
          <w:rFonts w:ascii="ＭＳ ゴシック" w:eastAsia="ＭＳ ゴシック" w:hAnsi="ＭＳ ゴシック" w:hint="eastAsia"/>
        </w:rPr>
        <w:t>この研究が行われる研究機関と研究責任者は次に示すとおりです。</w:t>
      </w:r>
    </w:p>
    <w:p w:rsidR="005D7ACE" w:rsidRPr="00C80D1B" w:rsidRDefault="005D7ACE">
      <w:pPr>
        <w:spacing w:line="280" w:lineRule="exact"/>
        <w:ind w:firstLineChars="200" w:firstLine="440"/>
        <w:rPr>
          <w:rFonts w:ascii="ＭＳ ゴシック" w:eastAsia="ＭＳ ゴシック" w:hAnsi="ＭＳ ゴシック"/>
        </w:rPr>
      </w:pPr>
      <w:r w:rsidRPr="00C80D1B">
        <w:rPr>
          <w:rFonts w:ascii="ＭＳ ゴシック" w:eastAsia="ＭＳ ゴシック" w:hAnsi="ＭＳ ゴシック" w:hint="eastAsia"/>
        </w:rPr>
        <w:t>研究機関</w:t>
      </w:r>
      <w:r w:rsidRPr="00C80D1B">
        <w:rPr>
          <w:rFonts w:ascii="ＭＳ ゴシック" w:eastAsia="ＭＳ ゴシック" w:hAnsi="ＭＳ ゴシック"/>
        </w:rPr>
        <w:tab/>
      </w:r>
      <w:r w:rsidR="00C80D1B" w:rsidRPr="00C80D1B">
        <w:rPr>
          <w:rFonts w:ascii="ＭＳ ゴシック" w:eastAsia="ＭＳ ゴシック" w:hAnsi="ＭＳ ゴシック" w:hint="eastAsia"/>
        </w:rPr>
        <w:t>東京大学医学部附属病院</w:t>
      </w:r>
    </w:p>
    <w:p w:rsidR="005D7ACE" w:rsidRPr="00C80D1B" w:rsidRDefault="005D7ACE">
      <w:pPr>
        <w:spacing w:line="280" w:lineRule="exact"/>
        <w:ind w:firstLineChars="100" w:firstLine="220"/>
        <w:rPr>
          <w:rFonts w:ascii="ＭＳ ゴシック" w:eastAsia="ＭＳ ゴシック" w:hAnsi="ＭＳ ゴシック"/>
        </w:rPr>
      </w:pPr>
      <w:r w:rsidRPr="00C80D1B">
        <w:rPr>
          <w:rFonts w:ascii="ＭＳ ゴシック" w:eastAsia="ＭＳ ゴシック" w:hAnsi="ＭＳ ゴシック" w:hint="eastAsia"/>
        </w:rPr>
        <w:t xml:space="preserve">　研究責任者　</w:t>
      </w:r>
      <w:r w:rsidR="003B4F07" w:rsidRPr="00C80D1B">
        <w:rPr>
          <w:rFonts w:ascii="ＭＳ ゴシック" w:eastAsia="ＭＳ ゴシック" w:hAnsi="ＭＳ ゴシック" w:hint="eastAsia"/>
        </w:rPr>
        <w:t xml:space="preserve">東京大学感染症内科　</w:t>
      </w:r>
      <w:r w:rsidR="009970AF">
        <w:rPr>
          <w:rFonts w:ascii="ＭＳ ゴシック" w:eastAsia="ＭＳ ゴシック" w:hAnsi="ＭＳ ゴシック" w:hint="eastAsia"/>
        </w:rPr>
        <w:t>特任講師・岡本耕</w:t>
      </w:r>
    </w:p>
    <w:p w:rsidR="005D7ACE" w:rsidRPr="00C80D1B" w:rsidRDefault="005D7ACE">
      <w:pPr>
        <w:spacing w:line="280" w:lineRule="exact"/>
        <w:ind w:firstLineChars="200" w:firstLine="440"/>
        <w:rPr>
          <w:rFonts w:ascii="ＭＳ ゴシック" w:eastAsia="ＭＳ ゴシック" w:hAnsi="ＭＳ ゴシック"/>
        </w:rPr>
      </w:pPr>
      <w:r w:rsidRPr="00C80D1B">
        <w:rPr>
          <w:rFonts w:ascii="ＭＳ ゴシック" w:eastAsia="ＭＳ ゴシック" w:hAnsi="ＭＳ ゴシック" w:hint="eastAsia"/>
        </w:rPr>
        <w:t xml:space="preserve">担当業務　</w:t>
      </w:r>
      <w:bookmarkStart w:id="2" w:name="_Hlk521348466"/>
      <w:r w:rsidRPr="00C80D1B">
        <w:rPr>
          <w:rFonts w:ascii="ＭＳ ゴシック" w:eastAsia="ＭＳ ゴシック" w:hAnsi="ＭＳ ゴシック" w:hint="eastAsia"/>
        </w:rPr>
        <w:t>データ収集・匿名化・データ解析</w:t>
      </w:r>
      <w:bookmarkEnd w:id="2"/>
    </w:p>
    <w:p w:rsidR="005D7ACE" w:rsidRPr="00C80D1B" w:rsidRDefault="005D7ACE">
      <w:pPr>
        <w:spacing w:line="280" w:lineRule="exact"/>
        <w:rPr>
          <w:rFonts w:ascii="ＭＳ ゴシック" w:eastAsia="ＭＳ ゴシック" w:hAnsi="ＭＳ ゴシック"/>
        </w:rPr>
      </w:pPr>
    </w:p>
    <w:p w:rsidR="005D7ACE" w:rsidRPr="00C80D1B" w:rsidRDefault="005D7ACE" w:rsidP="00ED572B">
      <w:pPr>
        <w:spacing w:line="280" w:lineRule="exact"/>
        <w:ind w:firstLineChars="100" w:firstLine="220"/>
        <w:rPr>
          <w:rFonts w:ascii="ＭＳ ゴシック" w:eastAsia="ＭＳ ゴシック" w:hAnsi="ＭＳ ゴシック"/>
        </w:rPr>
      </w:pPr>
      <w:r w:rsidRPr="00C80D1B">
        <w:rPr>
          <w:rFonts w:ascii="ＭＳ ゴシック" w:eastAsia="ＭＳ ゴシック" w:hAnsi="ＭＳ ゴシック" w:hint="eastAsia"/>
        </w:rPr>
        <w:t>【</w:t>
      </w:r>
      <w:r w:rsidR="00D41F95" w:rsidRPr="00C80D1B">
        <w:rPr>
          <w:rFonts w:ascii="ＭＳ ゴシック" w:eastAsia="ＭＳ ゴシック" w:hAnsi="ＭＳ ゴシック" w:hint="eastAsia"/>
          <w:szCs w:val="20"/>
        </w:rPr>
        <w:t>主任研究施設</w:t>
      </w:r>
      <w:r w:rsidRPr="00C80D1B">
        <w:rPr>
          <w:rFonts w:ascii="ＭＳ ゴシック" w:eastAsia="ＭＳ ゴシック" w:hAnsi="ＭＳ ゴシック" w:hint="eastAsia"/>
        </w:rPr>
        <w:t>】</w:t>
      </w:r>
    </w:p>
    <w:p w:rsidR="003B4F07" w:rsidRPr="00C80D1B" w:rsidRDefault="003B4F07" w:rsidP="003B4F07">
      <w:pPr>
        <w:rPr>
          <w:rFonts w:ascii="ＭＳ ゴシック" w:eastAsia="ＭＳ ゴシック" w:hAnsi="ＭＳ ゴシック"/>
        </w:rPr>
      </w:pPr>
      <w:r w:rsidRPr="003B4F07">
        <w:rPr>
          <w:rFonts w:ascii="ＭＳ ゴシック" w:eastAsia="ＭＳ ゴシック" w:hAnsi="ＭＳ ゴシック" w:hint="eastAsia"/>
          <w:szCs w:val="20"/>
        </w:rPr>
        <w:t xml:space="preserve">昭和大学医学部皮膚科　　　</w:t>
      </w:r>
      <w:r w:rsidR="00D41F95">
        <w:rPr>
          <w:rFonts w:ascii="ＭＳ ゴシック" w:eastAsia="ＭＳ ゴシック" w:hAnsi="ＭＳ ゴシック" w:hint="eastAsia"/>
          <w:szCs w:val="20"/>
        </w:rPr>
        <w:t xml:space="preserve"> </w:t>
      </w:r>
      <w:r w:rsidR="00D41F95">
        <w:rPr>
          <w:rFonts w:ascii="ＭＳ ゴシック" w:eastAsia="ＭＳ ゴシック" w:hAnsi="ＭＳ ゴシック"/>
          <w:szCs w:val="20"/>
        </w:rPr>
        <w:t xml:space="preserve">             </w:t>
      </w:r>
      <w:r w:rsidRPr="003B4F07">
        <w:rPr>
          <w:rFonts w:ascii="ＭＳ ゴシック" w:eastAsia="ＭＳ ゴシック" w:hAnsi="ＭＳ ゴシック" w:hint="eastAsia"/>
          <w:szCs w:val="20"/>
        </w:rPr>
        <w:t>教授</w:t>
      </w:r>
      <w:r w:rsidRPr="003B4F07">
        <w:rPr>
          <w:rFonts w:ascii="ＭＳ ゴシック" w:eastAsia="ＭＳ ゴシック" w:hAnsi="ＭＳ ゴシック" w:hint="eastAsia"/>
        </w:rPr>
        <w:t xml:space="preserve">　 　　 末木　博彦</w:t>
      </w:r>
    </w:p>
    <w:p w:rsidR="003B4F07" w:rsidRPr="003B4F07" w:rsidRDefault="00D41F95" w:rsidP="003B4F07">
      <w:pPr>
        <w:rPr>
          <w:rFonts w:ascii="ＭＳ ゴシック" w:eastAsia="ＭＳ ゴシック" w:hAnsi="ＭＳ ゴシック"/>
        </w:rPr>
      </w:pPr>
      <w:r w:rsidRPr="00D41F95">
        <w:rPr>
          <w:rFonts w:ascii="ＭＳ ゴシック" w:eastAsia="ＭＳ ゴシック" w:hAnsi="ＭＳ ゴシック" w:hint="eastAsia"/>
        </w:rPr>
        <w:t>【共同研究機関】</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日本医科大学医学部呼吸器内科　　　　　　教授　　　　久保田　馨</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日本医科大学医学部呼吸器内科　　　　　　助教　　　　田中　徹</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 xml:space="preserve">日本医科大学医学部リウマチ膠原病内科　　准教授　　　五野　貴久　</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琉球大学医学部 病院長 第一内科　　　　　教授　　　　藤田　次郎</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琉球大学医学部皮膚科　　　　　　　　　　教授　　　　高橋　健造</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JCHO東京山手メディカルセンター呼吸器内科　　　　　　徳田　均</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川崎医科大学衛生学　　　　　　　　　　　教授　　　　大槻　剛巳</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東京大学医学部感染症内科　　　　　　　　教授　　　　森屋　恭爾</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東京大学医学部アレルギー・リウマチ学　　教授　　　　藤尾　圭志</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筑波大学医学医療系皮膚科　　　　　　　　教授　　　　藤本　学</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東京医科大学八王子医療センター皮膚科　　准教授　　　加藤　雪彦</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慶應義塾大学医学部リウマチ膠原病内科　　講師　　　　金子　祐子</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弘前大学医学部呼吸器内科　　　　　　　　教授　　　　田坂　定智</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lastRenderedPageBreak/>
        <w:t>国立国際医療研究センター病院呼吸器内科　医長　　　　泉　信有</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杏林大学医学部皮膚科　　　　　　　　　准教授　　　　水川　良子</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川崎医科大学医学部皮膚科　　　　　　　　教授　　　　青山　裕美</w:t>
      </w:r>
    </w:p>
    <w:p w:rsidR="003B4F07" w:rsidRPr="003B4F07" w:rsidRDefault="003B4F07" w:rsidP="003B4F07">
      <w:pPr>
        <w:rPr>
          <w:rFonts w:ascii="ＭＳ ゴシック" w:eastAsia="ＭＳ ゴシック" w:hAnsi="ＭＳ ゴシック"/>
        </w:rPr>
      </w:pPr>
      <w:r w:rsidRPr="003B4F07">
        <w:rPr>
          <w:rFonts w:ascii="ＭＳ ゴシック" w:eastAsia="ＭＳ ゴシック" w:hAnsi="ＭＳ ゴシック" w:hint="eastAsia"/>
        </w:rPr>
        <w:t>兵庫医科大学リウマチ膠原病内科　　　　　教授　　　　松井　聖</w:t>
      </w:r>
    </w:p>
    <w:p w:rsidR="003B4F07" w:rsidRPr="00C80D1B" w:rsidRDefault="003B4F07" w:rsidP="003B4F07">
      <w:pPr>
        <w:spacing w:line="280" w:lineRule="exact"/>
        <w:rPr>
          <w:rFonts w:ascii="ＭＳ ゴシック" w:eastAsia="ＭＳ ゴシック" w:hAnsi="ＭＳ ゴシック"/>
        </w:rPr>
      </w:pPr>
      <w:r w:rsidRPr="00C80D1B">
        <w:rPr>
          <w:rFonts w:ascii="ＭＳ ゴシック" w:eastAsia="ＭＳ ゴシック" w:hAnsi="ＭＳ ゴシック" w:hint="eastAsia"/>
        </w:rPr>
        <w:t>順天堂大学医学部呼吸器内科　　　　　　　助教　　　　加藤元康</w:t>
      </w:r>
    </w:p>
    <w:p w:rsidR="003B4F07" w:rsidRPr="00C80D1B" w:rsidRDefault="003B4F07" w:rsidP="00ED572B">
      <w:pPr>
        <w:spacing w:line="280" w:lineRule="exact"/>
        <w:ind w:firstLineChars="100" w:firstLine="220"/>
        <w:rPr>
          <w:rFonts w:ascii="ＭＳ ゴシック" w:eastAsia="ＭＳ ゴシック" w:hAnsi="ＭＳ ゴシック"/>
        </w:rPr>
      </w:pPr>
    </w:p>
    <w:p w:rsidR="005D7ACE" w:rsidRPr="00C80D1B" w:rsidRDefault="003B4F07" w:rsidP="003B4F07">
      <w:pPr>
        <w:spacing w:line="280" w:lineRule="exact"/>
        <w:ind w:leftChars="400" w:left="1760" w:hangingChars="400" w:hanging="880"/>
        <w:rPr>
          <w:rFonts w:ascii="ＭＳ ゴシック" w:eastAsia="ＭＳ ゴシック" w:hAnsi="ＭＳ ゴシック"/>
        </w:rPr>
      </w:pPr>
      <w:r w:rsidRPr="00C80D1B">
        <w:rPr>
          <w:rFonts w:ascii="ＭＳ ゴシック" w:eastAsia="ＭＳ ゴシック" w:hAnsi="ＭＳ ゴシック" w:hint="eastAsia"/>
        </w:rPr>
        <w:t>各施設役割：データ収集・匿名化・データ解析</w:t>
      </w:r>
    </w:p>
    <w:p w:rsidR="00C80D1B" w:rsidRPr="00C80D1B" w:rsidRDefault="00C80D1B" w:rsidP="003B4F07">
      <w:pPr>
        <w:spacing w:line="280" w:lineRule="exact"/>
        <w:ind w:leftChars="400" w:left="1760" w:hangingChars="400" w:hanging="880"/>
        <w:rPr>
          <w:rFonts w:ascii="ＭＳ ゴシック" w:eastAsia="ＭＳ ゴシック" w:hAnsi="ＭＳ ゴシック"/>
        </w:rPr>
      </w:pPr>
    </w:p>
    <w:p w:rsidR="003B4F07" w:rsidRPr="00C80D1B" w:rsidRDefault="007418E7">
      <w:pPr>
        <w:spacing w:line="280" w:lineRule="exact"/>
        <w:rPr>
          <w:rFonts w:ascii="ＭＳ ゴシック" w:eastAsia="ＭＳ ゴシック" w:hAnsi="ＭＳ ゴシック"/>
        </w:rPr>
      </w:pPr>
      <w:r w:rsidRPr="00C80D1B">
        <w:rPr>
          <w:rFonts w:ascii="ＭＳ ゴシック" w:eastAsia="ＭＳ ゴシック" w:hAnsi="ＭＳ ゴシック"/>
          <w:noProof/>
        </w:rPr>
        <mc:AlternateContent>
          <mc:Choice Requires="wps">
            <w:drawing>
              <wp:anchor distT="0" distB="0" distL="114300" distR="114300" simplePos="0" relativeHeight="251670528" behindDoc="0" locked="0" layoutInCell="1" allowOverlap="1" wp14:anchorId="78960E21" wp14:editId="2FA910BC">
                <wp:simplePos x="0" y="0"/>
                <wp:positionH relativeFrom="margin">
                  <wp:align>left</wp:align>
                </wp:positionH>
                <wp:positionV relativeFrom="paragraph">
                  <wp:posOffset>12065</wp:posOffset>
                </wp:positionV>
                <wp:extent cx="847725" cy="171450"/>
                <wp:effectExtent l="0" t="0" r="28575" b="19050"/>
                <wp:wrapNone/>
                <wp:docPr id="8" name="四角形: 角を丸くする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714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D755D97" id="四角形: 角を丸くする 8" o:spid="_x0000_s1026" style="position:absolute;left:0;text-align:left;margin-left:0;margin-top:.95pt;width:66.75pt;height:13.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" filled="f" strokeweight="1.5pt">
                <v:textbox inset="5.85pt,.7pt,5.85pt,.7pt"/>
                <w10:wrap anchorx="margin"/>
              </v:roundrect>
            </w:pict>
          </mc:Fallback>
        </mc:AlternateContent>
      </w:r>
      <w:r w:rsidR="005D7ACE" w:rsidRPr="00C80D1B">
        <w:rPr>
          <w:rFonts w:ascii="ＭＳ ゴシック" w:eastAsia="ＭＳ ゴシック" w:hAnsi="ＭＳ ゴシック" w:hint="eastAsia"/>
        </w:rPr>
        <w:t>【研究期間】</w:t>
      </w:r>
    </w:p>
    <w:p w:rsidR="00B83E3B" w:rsidRPr="00C80D1B" w:rsidRDefault="00D646B1">
      <w:pPr>
        <w:spacing w:line="300" w:lineRule="exact"/>
        <w:rPr>
          <w:rFonts w:ascii="ＭＳ ゴシック" w:eastAsia="ＭＳ ゴシック" w:hAnsi="ＭＳ ゴシック"/>
        </w:rPr>
      </w:pPr>
      <w:r>
        <w:rPr>
          <w:rFonts w:ascii="ＭＳ ゴシック" w:eastAsia="ＭＳ ゴシック" w:hAnsi="ＭＳ ゴシック" w:hint="eastAsia"/>
        </w:rPr>
        <w:t>認証日</w:t>
      </w:r>
      <w:r w:rsidR="003B4F07" w:rsidRPr="00C80D1B">
        <w:rPr>
          <w:rFonts w:ascii="ＭＳ ゴシック" w:eastAsia="ＭＳ ゴシック" w:hAnsi="ＭＳ ゴシック" w:hint="eastAsia"/>
        </w:rPr>
        <w:t>から</w:t>
      </w:r>
      <w:r>
        <w:rPr>
          <w:rFonts w:ascii="ＭＳ ゴシック" w:eastAsia="ＭＳ ゴシック" w:hAnsi="ＭＳ ゴシック" w:hint="eastAsia"/>
        </w:rPr>
        <w:t>2020</w:t>
      </w:r>
      <w:r w:rsidR="003B4F07" w:rsidRPr="00C80D1B">
        <w:rPr>
          <w:rFonts w:ascii="ＭＳ ゴシック" w:eastAsia="ＭＳ ゴシック" w:hAnsi="ＭＳ ゴシック" w:hint="eastAsia"/>
        </w:rPr>
        <w:t>年</w:t>
      </w:r>
      <w:r>
        <w:rPr>
          <w:rFonts w:ascii="ＭＳ ゴシック" w:eastAsia="ＭＳ ゴシック" w:hAnsi="ＭＳ ゴシック" w:hint="eastAsia"/>
        </w:rPr>
        <w:t>3</w:t>
      </w:r>
      <w:r w:rsidR="003B4F07" w:rsidRPr="00C80D1B">
        <w:rPr>
          <w:rFonts w:ascii="ＭＳ ゴシック" w:eastAsia="ＭＳ ゴシック" w:hAnsi="ＭＳ ゴシック" w:hint="eastAsia"/>
        </w:rPr>
        <w:t>月</w:t>
      </w:r>
      <w:r>
        <w:rPr>
          <w:rFonts w:ascii="ＭＳ ゴシック" w:eastAsia="ＭＳ ゴシック" w:hAnsi="ＭＳ ゴシック" w:hint="eastAsia"/>
        </w:rPr>
        <w:t>31</w:t>
      </w:r>
      <w:r w:rsidR="003B4F07" w:rsidRPr="00C80D1B">
        <w:rPr>
          <w:rFonts w:ascii="ＭＳ ゴシック" w:eastAsia="ＭＳ ゴシック" w:hAnsi="ＭＳ ゴシック" w:hint="eastAsia"/>
        </w:rPr>
        <w:t>日まで</w:t>
      </w:r>
    </w:p>
    <w:p w:rsidR="0091768B" w:rsidRPr="00C80D1B" w:rsidRDefault="007418E7">
      <w:pPr>
        <w:spacing w:line="300" w:lineRule="exact"/>
        <w:rPr>
          <w:rFonts w:ascii="ＭＳ ゴシック" w:eastAsia="ＭＳ ゴシック" w:hAnsi="ＭＳ ゴシック"/>
        </w:rPr>
      </w:pPr>
      <w:r w:rsidRPr="00C80D1B">
        <w:rPr>
          <w:rFonts w:ascii="ＭＳ ゴシック" w:eastAsia="ＭＳ ゴシック" w:hAnsi="ＭＳ ゴシック"/>
          <w:noProof/>
        </w:rPr>
        <mc:AlternateContent>
          <mc:Choice Requires="wps">
            <w:drawing>
              <wp:anchor distT="0" distB="0" distL="114300" distR="114300" simplePos="0" relativeHeight="251672576" behindDoc="0" locked="0" layoutInCell="1" allowOverlap="1" wp14:anchorId="489D6099" wp14:editId="588F992F">
                <wp:simplePos x="0" y="0"/>
                <wp:positionH relativeFrom="margin">
                  <wp:align>left</wp:align>
                </wp:positionH>
                <wp:positionV relativeFrom="paragraph">
                  <wp:posOffset>6350</wp:posOffset>
                </wp:positionV>
                <wp:extent cx="1038225" cy="161925"/>
                <wp:effectExtent l="0" t="0" r="28575" b="28575"/>
                <wp:wrapNone/>
                <wp:docPr id="9" name="四角形: 角を丸くする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61925"/>
                        </a:xfrm>
                        <a:prstGeom prst="roundRect">
                          <a:avLst>
                            <a:gd name="adj" fmla="val 16667"/>
                          </a:avLst>
                        </a:prstGeom>
                        <a:noFill/>
                        <a:ln w="1905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6DC6929F" id="四角形: 角を丸くする 9" o:spid="_x0000_s1026" style="position:absolute;left:0;text-align:left;margin-left:0;margin-top:.5pt;width:81.75pt;height:12.7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" filled="f" strokeweight="1.5pt">
                <v:textbox inset="5.85pt,.7pt,5.85pt,.7pt"/>
                <w10:wrap anchorx="margin"/>
              </v:roundrect>
            </w:pict>
          </mc:Fallback>
        </mc:AlternateContent>
      </w:r>
      <w:r w:rsidR="0091768B" w:rsidRPr="00C80D1B">
        <w:rPr>
          <w:rFonts w:ascii="ＭＳ ゴシック" w:eastAsia="ＭＳ ゴシック" w:hAnsi="ＭＳ ゴシック" w:hint="eastAsia"/>
        </w:rPr>
        <w:t>【対象となる方】</w:t>
      </w:r>
    </w:p>
    <w:p w:rsidR="00700FFE" w:rsidRPr="00C80D1B" w:rsidRDefault="003B4F07" w:rsidP="003B4F07">
      <w:pPr>
        <w:spacing w:line="300" w:lineRule="exact"/>
        <w:ind w:firstLineChars="100" w:firstLine="220"/>
        <w:rPr>
          <w:rFonts w:ascii="ＭＳ ゴシック" w:eastAsia="ＭＳ ゴシック" w:hAnsi="ＭＳ ゴシック"/>
        </w:rPr>
      </w:pPr>
      <w:r w:rsidRPr="00C80D1B">
        <w:rPr>
          <w:rFonts w:ascii="ＭＳ ゴシック" w:eastAsia="ＭＳ ゴシック" w:hAnsi="ＭＳ ゴシック" w:hint="eastAsia"/>
        </w:rPr>
        <w:t>2011年4月1日から2018年</w:t>
      </w:r>
      <w:r w:rsidR="005143BD">
        <w:rPr>
          <w:rFonts w:ascii="ＭＳ ゴシック" w:eastAsia="ＭＳ ゴシック" w:hAnsi="ＭＳ ゴシック" w:hint="eastAsia"/>
        </w:rPr>
        <w:t>6</w:t>
      </w:r>
      <w:r w:rsidRPr="00C80D1B">
        <w:rPr>
          <w:rFonts w:ascii="ＭＳ ゴシック" w:eastAsia="ＭＳ ゴシック" w:hAnsi="ＭＳ ゴシック" w:hint="eastAsia"/>
        </w:rPr>
        <w:t>月3</w:t>
      </w:r>
      <w:r w:rsidR="005143BD">
        <w:rPr>
          <w:rFonts w:ascii="ＭＳ ゴシック" w:eastAsia="ＭＳ ゴシック" w:hAnsi="ＭＳ ゴシック" w:hint="eastAsia"/>
        </w:rPr>
        <w:t>0</w:t>
      </w:r>
      <w:r w:rsidRPr="00C80D1B">
        <w:rPr>
          <w:rFonts w:ascii="ＭＳ ゴシック" w:eastAsia="ＭＳ ゴシック" w:hAnsi="ＭＳ ゴシック" w:hint="eastAsia"/>
        </w:rPr>
        <w:t>日まで上記各施設で治療を行ったHIV未感染患者で、免疫再構築症候群と診断された方</w:t>
      </w:r>
    </w:p>
    <w:p w:rsidR="00A30EE1" w:rsidRPr="00C80D1B" w:rsidRDefault="00A30EE1">
      <w:pPr>
        <w:spacing w:line="300" w:lineRule="exact"/>
        <w:rPr>
          <w:rFonts w:ascii="ＭＳ ゴシック" w:eastAsia="ＭＳ ゴシック" w:hAnsi="ＭＳ ゴシック"/>
        </w:rPr>
      </w:pPr>
      <w:r w:rsidRPr="00C80D1B">
        <w:rPr>
          <w:rFonts w:ascii="ＭＳ ゴシック" w:eastAsia="ＭＳ ゴシック" w:hAnsi="ＭＳ ゴシック"/>
          <w:noProof/>
        </w:rPr>
        <mc:AlternateContent>
          <mc:Choice Requires="wps">
            <w:drawing>
              <wp:anchor distT="0" distB="0" distL="114300" distR="114300" simplePos="0" relativeHeight="251711488" behindDoc="0" locked="0" layoutInCell="1" allowOverlap="1" wp14:anchorId="1E160C95" wp14:editId="4EED7B5B">
                <wp:simplePos x="0" y="0"/>
                <wp:positionH relativeFrom="margin">
                  <wp:posOffset>66675</wp:posOffset>
                </wp:positionH>
                <wp:positionV relativeFrom="paragraph">
                  <wp:posOffset>8890</wp:posOffset>
                </wp:positionV>
                <wp:extent cx="847725" cy="171450"/>
                <wp:effectExtent l="0" t="0" r="28575" b="1905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714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30A8B62A" id="四角形: 角を丸くする 1" o:spid="_x0000_s1026" style="position:absolute;left:0;text-align:left;margin-left:5.25pt;margin-top:.7pt;width:66.75pt;height:13.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" filled="f" strokeweight="1.5pt">
                <v:textbox inset="5.85pt,.7pt,5.85pt,.7pt"/>
                <w10:wrap anchorx="margin"/>
              </v:roundrect>
            </w:pict>
          </mc:Fallback>
        </mc:AlternateContent>
      </w:r>
      <w:r w:rsidRPr="00C80D1B">
        <w:rPr>
          <w:rFonts w:ascii="ＭＳ ゴシック" w:eastAsia="ＭＳ ゴシック" w:hAnsi="ＭＳ ゴシック" w:hint="eastAsia"/>
        </w:rPr>
        <w:t>【研究の目的】</w:t>
      </w:r>
    </w:p>
    <w:p w:rsidR="00A30EE1" w:rsidRPr="00C80D1B" w:rsidRDefault="003B4F07" w:rsidP="00A30EE1">
      <w:pPr>
        <w:spacing w:line="300" w:lineRule="exact"/>
        <w:rPr>
          <w:rFonts w:ascii="ＭＳ ゴシック" w:eastAsia="ＭＳ ゴシック" w:hAnsi="ＭＳ ゴシック"/>
        </w:rPr>
      </w:pPr>
      <w:r w:rsidRPr="003B4F07">
        <w:rPr>
          <w:rFonts w:ascii="ＭＳ ゴシック" w:eastAsia="ＭＳ ゴシック" w:hAnsi="ＭＳ ゴシック" w:hint="eastAsia"/>
          <w:szCs w:val="20"/>
        </w:rPr>
        <w:t>昨今の免疫抑制薬や</w:t>
      </w:r>
      <w:r w:rsidRPr="00C80D1B">
        <w:rPr>
          <w:rFonts w:ascii="ＭＳ ゴシック" w:eastAsia="ＭＳ ゴシック" w:hAnsi="ＭＳ ゴシック" w:hint="eastAsia"/>
          <w:szCs w:val="20"/>
        </w:rPr>
        <w:t>免疫チェックポイント阻害薬</w:t>
      </w:r>
      <w:r w:rsidRPr="003B4F07">
        <w:rPr>
          <w:rFonts w:ascii="ＭＳ ゴシック" w:eastAsia="ＭＳ ゴシック" w:hAnsi="ＭＳ ゴシック" w:hint="eastAsia"/>
          <w:szCs w:val="20"/>
        </w:rPr>
        <w:t>の使用増加に伴い、</w:t>
      </w:r>
      <w:r w:rsidRPr="00C80D1B">
        <w:rPr>
          <w:rFonts w:ascii="ＭＳ ゴシック" w:eastAsia="ＭＳ ゴシック" w:hAnsi="ＭＳ ゴシック" w:hint="eastAsia"/>
          <w:szCs w:val="20"/>
        </w:rPr>
        <w:t>通常はHIV</w:t>
      </w:r>
      <w:r w:rsidR="00A30EE1" w:rsidRPr="00C80D1B">
        <w:rPr>
          <w:rFonts w:ascii="ＭＳ ゴシック" w:eastAsia="ＭＳ ゴシック" w:hAnsi="ＭＳ ゴシック" w:hint="eastAsia"/>
          <w:szCs w:val="20"/>
        </w:rPr>
        <w:t>感染者</w:t>
      </w:r>
      <w:r w:rsidRPr="00C80D1B">
        <w:rPr>
          <w:rFonts w:ascii="ＭＳ ゴシック" w:eastAsia="ＭＳ ゴシック" w:hAnsi="ＭＳ ゴシック" w:hint="eastAsia"/>
          <w:szCs w:val="20"/>
        </w:rPr>
        <w:t>で発症する免疫再構築症候群が、</w:t>
      </w:r>
      <w:r w:rsidR="00A30EE1" w:rsidRPr="00C80D1B">
        <w:rPr>
          <w:rFonts w:ascii="ＭＳ ゴシック" w:eastAsia="ＭＳ ゴシック" w:hAnsi="ＭＳ ゴシック" w:hint="eastAsia"/>
          <w:szCs w:val="20"/>
        </w:rPr>
        <w:t>稀に</w:t>
      </w:r>
      <w:r w:rsidRPr="00C80D1B">
        <w:rPr>
          <w:rFonts w:ascii="ＭＳ ゴシック" w:eastAsia="ＭＳ ゴシック" w:hAnsi="ＭＳ ゴシック" w:hint="eastAsia"/>
          <w:szCs w:val="20"/>
        </w:rPr>
        <w:t>HIV</w:t>
      </w:r>
      <w:r w:rsidR="00A30EE1" w:rsidRPr="00C80D1B">
        <w:rPr>
          <w:rFonts w:ascii="ＭＳ ゴシック" w:eastAsia="ＭＳ ゴシック" w:hAnsi="ＭＳ ゴシック" w:hint="eastAsia"/>
          <w:szCs w:val="20"/>
        </w:rPr>
        <w:t>未感染の方も発症していると考えられております</w:t>
      </w:r>
      <w:r w:rsidR="00D41F95">
        <w:rPr>
          <w:rFonts w:ascii="ＭＳ ゴシック" w:eastAsia="ＭＳ ゴシック" w:hAnsi="ＭＳ ゴシック" w:hint="eastAsia"/>
          <w:szCs w:val="20"/>
        </w:rPr>
        <w:t>が、明確な定義や治療指針はありません</w:t>
      </w:r>
      <w:r w:rsidR="00A30EE1" w:rsidRPr="00C80D1B">
        <w:rPr>
          <w:rFonts w:ascii="ＭＳ ゴシック" w:eastAsia="ＭＳ ゴシック" w:hAnsi="ＭＳ ゴシック" w:hint="eastAsia"/>
          <w:szCs w:val="20"/>
        </w:rPr>
        <w:t>。</w:t>
      </w:r>
      <w:r w:rsidRPr="003B4F07">
        <w:rPr>
          <w:rFonts w:ascii="ＭＳ ゴシック" w:eastAsia="ＭＳ ゴシック" w:hAnsi="ＭＳ ゴシック" w:hint="eastAsia"/>
          <w:szCs w:val="20"/>
        </w:rPr>
        <w:t>今後さらに</w:t>
      </w:r>
      <w:r w:rsidR="00A30EE1" w:rsidRPr="00C80D1B">
        <w:rPr>
          <w:rFonts w:ascii="ＭＳ ゴシック" w:eastAsia="ＭＳ ゴシック" w:hAnsi="ＭＳ ゴシック" w:hint="eastAsia"/>
          <w:szCs w:val="20"/>
        </w:rPr>
        <w:t>薬剤の使用が</w:t>
      </w:r>
      <w:r w:rsidRPr="003B4F07">
        <w:rPr>
          <w:rFonts w:ascii="ＭＳ ゴシック" w:eastAsia="ＭＳ ゴシック" w:hAnsi="ＭＳ ゴシック" w:hint="eastAsia"/>
          <w:szCs w:val="20"/>
        </w:rPr>
        <w:t>増加してくることが予想されることから、</w:t>
      </w:r>
      <w:r w:rsidR="00A30EE1" w:rsidRPr="00C80D1B">
        <w:rPr>
          <w:rFonts w:ascii="ＭＳ ゴシック" w:eastAsia="ＭＳ ゴシック" w:hAnsi="ＭＳ ゴシック" w:hint="eastAsia"/>
          <w:szCs w:val="20"/>
        </w:rPr>
        <w:t>HIV未感染の方の免疫再構築症候群について調べ</w:t>
      </w:r>
      <w:r w:rsidRPr="003B4F07">
        <w:rPr>
          <w:rFonts w:ascii="ＭＳ ゴシック" w:eastAsia="ＭＳ ゴシック" w:hAnsi="ＭＳ ゴシック" w:hint="eastAsia"/>
          <w:szCs w:val="20"/>
        </w:rPr>
        <w:t>、診断基準の作成、ガイドラインの整備などが必要で</w:t>
      </w:r>
      <w:r w:rsidR="00A30EE1" w:rsidRPr="00C80D1B">
        <w:rPr>
          <w:rFonts w:ascii="ＭＳ ゴシック" w:eastAsia="ＭＳ ゴシック" w:hAnsi="ＭＳ ゴシック" w:hint="eastAsia"/>
          <w:szCs w:val="20"/>
        </w:rPr>
        <w:t>と考えられております</w:t>
      </w:r>
      <w:r w:rsidRPr="003B4F07">
        <w:rPr>
          <w:rFonts w:ascii="ＭＳ ゴシック" w:eastAsia="ＭＳ ゴシック" w:hAnsi="ＭＳ ゴシック" w:hint="eastAsia"/>
          <w:szCs w:val="20"/>
        </w:rPr>
        <w:t>。</w:t>
      </w:r>
      <w:r w:rsidR="00A30EE1" w:rsidRPr="00C80D1B">
        <w:rPr>
          <w:rFonts w:ascii="ＭＳ ゴシック" w:eastAsia="ＭＳ ゴシック" w:hAnsi="ＭＳ ゴシック" w:hint="eastAsia"/>
          <w:szCs w:val="20"/>
        </w:rPr>
        <w:t>そのため</w:t>
      </w:r>
      <w:r w:rsidR="00A30EE1" w:rsidRPr="00C80D1B">
        <w:rPr>
          <w:rFonts w:ascii="ＭＳ ゴシック" w:eastAsia="ＭＳ ゴシック" w:hAnsi="ＭＳ ゴシック" w:hint="eastAsia"/>
        </w:rPr>
        <w:t>上記の施設で協力し、HIV未感染の方の免疫再構築症候群の症例を検討し、発症予測因子の解明や診断基準の作成などに役立てることを目的とします。</w:t>
      </w:r>
    </w:p>
    <w:p w:rsidR="00A30EE1" w:rsidRPr="00C80D1B" w:rsidRDefault="00A30EE1">
      <w:pPr>
        <w:spacing w:line="300" w:lineRule="exact"/>
        <w:rPr>
          <w:rFonts w:ascii="ＭＳ ゴシック" w:eastAsia="ＭＳ ゴシック" w:hAnsi="ＭＳ ゴシック"/>
        </w:rPr>
      </w:pPr>
    </w:p>
    <w:p w:rsidR="0091768B" w:rsidRPr="00C80D1B" w:rsidRDefault="00A30EE1">
      <w:pPr>
        <w:spacing w:line="300" w:lineRule="exact"/>
        <w:rPr>
          <w:rFonts w:ascii="ＭＳ ゴシック" w:eastAsia="ＭＳ ゴシック" w:hAnsi="ＭＳ ゴシック"/>
        </w:rPr>
      </w:pPr>
      <w:r w:rsidRPr="00C80D1B">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simplePos x="0" y="0"/>
                <wp:positionH relativeFrom="margin">
                  <wp:posOffset>52705</wp:posOffset>
                </wp:positionH>
                <wp:positionV relativeFrom="paragraph">
                  <wp:posOffset>6350</wp:posOffset>
                </wp:positionV>
                <wp:extent cx="847725" cy="190500"/>
                <wp:effectExtent l="0" t="0" r="28575" b="19050"/>
                <wp:wrapNone/>
                <wp:docPr id="3" name="四角形: 角を丸くする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19050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5432BCC5" id="四角形: 角を丸くする 3" o:spid="_x0000_s1026" style="position:absolute;left:0;text-align:left;margin-left:4.15pt;margin-top:.5pt;width:66.75pt;height: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" filled="f" strokeweight="1.5pt">
                <v:textbox inset="5.85pt,.7pt,5.85pt,.7pt"/>
                <w10:wrap anchorx="margin"/>
              </v:roundrect>
            </w:pict>
          </mc:Fallback>
        </mc:AlternateContent>
      </w:r>
      <w:r w:rsidR="0091768B" w:rsidRPr="00C80D1B">
        <w:rPr>
          <w:rFonts w:ascii="ＭＳ ゴシック" w:eastAsia="ＭＳ ゴシック" w:hAnsi="ＭＳ ゴシック" w:hint="eastAsia"/>
        </w:rPr>
        <w:t>【研究の方法】</w:t>
      </w:r>
    </w:p>
    <w:p w:rsidR="0091768B" w:rsidRPr="00C80D1B" w:rsidRDefault="008313D1">
      <w:pPr>
        <w:spacing w:line="300" w:lineRule="exact"/>
        <w:ind w:firstLineChars="100" w:firstLine="220"/>
        <w:rPr>
          <w:rFonts w:ascii="ＭＳ ゴシック" w:eastAsia="ＭＳ ゴシック" w:hAnsi="ＭＳ ゴシック"/>
        </w:rPr>
      </w:pPr>
      <w:r w:rsidRPr="00C80D1B">
        <w:rPr>
          <w:rFonts w:ascii="ＭＳ ゴシック" w:eastAsia="ＭＳ ゴシック" w:hAnsi="ＭＳ ゴシック" w:hint="eastAsia"/>
        </w:rPr>
        <w:t>この研究は、東京大学医学部倫理委員会</w:t>
      </w:r>
      <w:bookmarkStart w:id="3" w:name="_Hlk481084266"/>
      <w:r w:rsidR="001E4A22" w:rsidRPr="00C80D1B">
        <w:rPr>
          <w:rFonts w:ascii="ＭＳ ゴシック" w:eastAsia="ＭＳ ゴシック" w:hAnsi="ＭＳ ゴシック" w:hint="eastAsia"/>
        </w:rPr>
        <w:t>、昭和大学医学部倫理委員会</w:t>
      </w:r>
      <w:bookmarkEnd w:id="3"/>
      <w:r w:rsidRPr="00C80D1B">
        <w:rPr>
          <w:rFonts w:ascii="ＭＳ ゴシック" w:eastAsia="ＭＳ ゴシック" w:hAnsi="ＭＳ ゴシック" w:hint="eastAsia"/>
        </w:rPr>
        <w:t>の承認を受け、東京大学医学部附属病院長の許可を受けて実施するものです。</w:t>
      </w:r>
      <w:r w:rsidR="0091768B" w:rsidRPr="00D41F95">
        <w:rPr>
          <w:rFonts w:ascii="ＭＳ ゴシック" w:eastAsia="ＭＳ ゴシック" w:hAnsi="ＭＳ ゴシック" w:hint="eastAsia"/>
        </w:rPr>
        <w:t>これまでの診療でカルテに記録されている血液検査や尿検査結果</w:t>
      </w:r>
      <w:r w:rsidR="00607735" w:rsidRPr="00D41F95">
        <w:rPr>
          <w:rFonts w:ascii="ＭＳ ゴシック" w:eastAsia="ＭＳ ゴシック" w:hAnsi="ＭＳ ゴシック" w:hint="eastAsia"/>
        </w:rPr>
        <w:t>、画像検査、病理検査</w:t>
      </w:r>
      <w:r w:rsidR="0091768B" w:rsidRPr="00D41F95">
        <w:rPr>
          <w:rFonts w:ascii="ＭＳ ゴシック" w:eastAsia="ＭＳ ゴシック" w:hAnsi="ＭＳ ゴシック" w:hint="eastAsia"/>
        </w:rPr>
        <w:t>などのデータ</w:t>
      </w:r>
      <w:r w:rsidR="0091768B" w:rsidRPr="00C80D1B">
        <w:rPr>
          <w:rFonts w:ascii="ＭＳ ゴシック" w:eastAsia="ＭＳ ゴシック" w:hAnsi="ＭＳ ゴシック" w:hint="eastAsia"/>
        </w:rPr>
        <w:t>を収集して行う研究です</w:t>
      </w:r>
      <w:r w:rsidR="00680D98" w:rsidRPr="00C80D1B">
        <w:rPr>
          <w:rFonts w:ascii="ＭＳ ゴシック" w:eastAsia="ＭＳ ゴシック" w:hAnsi="ＭＳ ゴシック" w:hint="eastAsia"/>
        </w:rPr>
        <w:t>。</w:t>
      </w:r>
      <w:r w:rsidR="00816A86" w:rsidRPr="00C80D1B">
        <w:rPr>
          <w:rFonts w:ascii="ＭＳ ゴシック" w:eastAsia="ＭＳ ゴシック" w:hAnsi="ＭＳ ゴシック" w:hint="eastAsia"/>
        </w:rPr>
        <w:t>特に患者さん</w:t>
      </w:r>
      <w:r w:rsidR="0091768B" w:rsidRPr="00C80D1B">
        <w:rPr>
          <w:rFonts w:ascii="ＭＳ ゴシック" w:eastAsia="ＭＳ ゴシック" w:hAnsi="ＭＳ ゴシック" w:hint="eastAsia"/>
        </w:rPr>
        <w:t>に</w:t>
      </w:r>
      <w:r w:rsidR="00680D98" w:rsidRPr="00C80D1B">
        <w:rPr>
          <w:rFonts w:ascii="ＭＳ ゴシック" w:eastAsia="ＭＳ ゴシック" w:hAnsi="ＭＳ ゴシック" w:hint="eastAsia"/>
        </w:rPr>
        <w:t>新たに</w:t>
      </w:r>
      <w:r w:rsidR="0091768B" w:rsidRPr="00C80D1B">
        <w:rPr>
          <w:rFonts w:ascii="ＭＳ ゴシック" w:eastAsia="ＭＳ ゴシック" w:hAnsi="ＭＳ ゴシック" w:hint="eastAsia"/>
        </w:rPr>
        <w:t>ご負担いただくことはありません。</w:t>
      </w:r>
    </w:p>
    <w:p w:rsidR="001E4A22" w:rsidRPr="00C80D1B" w:rsidRDefault="001E4A22">
      <w:pPr>
        <w:spacing w:line="300" w:lineRule="exact"/>
        <w:ind w:firstLineChars="100" w:firstLine="220"/>
        <w:rPr>
          <w:rFonts w:ascii="ＭＳ ゴシック" w:eastAsia="ＭＳ ゴシック" w:hAnsi="ＭＳ ゴシック"/>
        </w:rPr>
      </w:pPr>
      <w:r w:rsidRPr="00C80D1B">
        <w:rPr>
          <w:rFonts w:ascii="ＭＳ ゴシック" w:eastAsia="ＭＳ ゴシック" w:hAnsi="ＭＳ ゴシック" w:hint="eastAsia"/>
        </w:rPr>
        <w:t>また、多施設共同研究であるため、当院での情報、データは主任研究施設へ匿名化された状態でパスワードロックのかかるUSB等の記録媒体、もしくはパスワードロックをかけて電子的配信で共有されることがあります。</w:t>
      </w:r>
    </w:p>
    <w:p w:rsidR="001E4A22" w:rsidRPr="00C80D1B" w:rsidRDefault="001E4A22">
      <w:pPr>
        <w:spacing w:line="300" w:lineRule="exact"/>
        <w:ind w:firstLineChars="100" w:firstLine="220"/>
        <w:rPr>
          <w:rFonts w:ascii="ＭＳ ゴシック" w:eastAsia="ＭＳ ゴシック" w:hAnsi="ＭＳ ゴシック"/>
        </w:rPr>
      </w:pPr>
    </w:p>
    <w:p w:rsidR="0030337B" w:rsidRPr="00C80D1B" w:rsidRDefault="0030337B" w:rsidP="001E4A22">
      <w:pPr>
        <w:spacing w:line="300" w:lineRule="exact"/>
        <w:rPr>
          <w:rFonts w:ascii="ＭＳ ゴシック" w:eastAsia="ＭＳ ゴシック" w:hAnsi="ＭＳ ゴシック"/>
        </w:rPr>
      </w:pPr>
    </w:p>
    <w:p w:rsidR="0030337B" w:rsidRPr="00C80D1B" w:rsidRDefault="00D62ED3" w:rsidP="009F256E">
      <w:pPr>
        <w:spacing w:line="300" w:lineRule="exact"/>
        <w:rPr>
          <w:rFonts w:ascii="ＭＳ ゴシック" w:eastAsia="ＭＳ ゴシック" w:hAnsi="ＭＳ ゴシック"/>
        </w:rPr>
      </w:pPr>
      <w:r w:rsidRPr="00C80D1B">
        <w:rPr>
          <w:rFonts w:ascii="ＭＳ ゴシック" w:eastAsia="ＭＳ ゴシック" w:hAnsi="ＭＳ ゴシック"/>
          <w:noProof/>
        </w:rPr>
        <mc:AlternateContent>
          <mc:Choice Requires="wps">
            <w:drawing>
              <wp:anchor distT="0" distB="0" distL="114300" distR="114300" simplePos="0" relativeHeight="251684864" behindDoc="0" locked="0" layoutInCell="1" allowOverlap="1" wp14:anchorId="45782C57" wp14:editId="2E49E6A4">
                <wp:simplePos x="0" y="0"/>
                <wp:positionH relativeFrom="margin">
                  <wp:align>left</wp:align>
                </wp:positionH>
                <wp:positionV relativeFrom="paragraph">
                  <wp:posOffset>6350</wp:posOffset>
                </wp:positionV>
                <wp:extent cx="1209675" cy="180975"/>
                <wp:effectExtent l="0" t="0" r="28575" b="28575"/>
                <wp:wrapNone/>
                <wp:docPr id="15" name="四角形: 角を丸くする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9675" cy="180975"/>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3C6A9BC" id="四角形: 角を丸くする 15" o:spid="_x0000_s1026" style="position:absolute;left:0;text-align:left;margin-left:0;margin-top:.5pt;width:95.25pt;height:14.2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" filled="f" strokeweight="1.5pt">
                <v:textbox inset="5.85pt,.7pt,5.85pt,.7pt"/>
                <w10:wrap anchorx="margin"/>
              </v:roundrect>
            </w:pict>
          </mc:Fallback>
        </mc:AlternateContent>
      </w:r>
      <w:r w:rsidR="0030337B" w:rsidRPr="00C80D1B">
        <w:rPr>
          <w:rFonts w:ascii="ＭＳ ゴシック" w:eastAsia="ＭＳ ゴシック" w:hAnsi="ＭＳ ゴシック" w:hint="eastAsia"/>
        </w:rPr>
        <w:t>【個人情報の保護】</w:t>
      </w:r>
    </w:p>
    <w:p w:rsidR="0030337B" w:rsidRPr="00C80D1B" w:rsidRDefault="0030337B" w:rsidP="0030337B">
      <w:pPr>
        <w:spacing w:line="280" w:lineRule="exact"/>
        <w:rPr>
          <w:rFonts w:ascii="ＭＳ ゴシック" w:eastAsia="ＭＳ ゴシック" w:hAnsi="ＭＳ ゴシック"/>
        </w:rPr>
      </w:pPr>
      <w:r w:rsidRPr="00C80D1B">
        <w:rPr>
          <w:rFonts w:ascii="ＭＳ ゴシック" w:eastAsia="ＭＳ ゴシック" w:hAnsi="ＭＳ ゴシック" w:hint="eastAsia"/>
        </w:rPr>
        <w:t xml:space="preserve">　この研究に関わって収集される試料や情報・データ等は、外部に漏えいすることのないよう、慎重に取り扱う必要があります。</w:t>
      </w:r>
    </w:p>
    <w:p w:rsidR="007418E7" w:rsidRPr="00C80D1B" w:rsidRDefault="007418E7" w:rsidP="00764FB0">
      <w:pPr>
        <w:spacing w:line="280" w:lineRule="exact"/>
        <w:ind w:firstLineChars="100" w:firstLine="220"/>
        <w:rPr>
          <w:rFonts w:ascii="ＭＳ ゴシック" w:eastAsia="ＭＳ ゴシック" w:hAnsi="ＭＳ ゴシック"/>
        </w:rPr>
      </w:pPr>
      <w:r w:rsidRPr="00C80D1B">
        <w:rPr>
          <w:rFonts w:ascii="ＭＳ ゴシック" w:eastAsia="ＭＳ ゴシック" w:hAnsi="ＭＳ ゴシック" w:hint="eastAsia"/>
        </w:rPr>
        <w:t>あなたの情報・データ等は、解析する前に氏名・住所・生年月日等の個人情報を削り、代わりに新しく符号をつけ、どなたのものか分からないようにした上で、当研究室において個人情報管理担当者のみ使用できるパスワードロックをかけたパソコン</w:t>
      </w:r>
      <w:r w:rsidR="00764FB0" w:rsidRPr="00C80D1B">
        <w:rPr>
          <w:rFonts w:ascii="ＭＳ ゴシック" w:eastAsia="ＭＳ ゴシック" w:hAnsi="ＭＳ ゴシック" w:hint="eastAsia"/>
        </w:rPr>
        <w:t>や</w:t>
      </w:r>
      <w:r w:rsidRPr="00C80D1B">
        <w:rPr>
          <w:rFonts w:ascii="ＭＳ ゴシック" w:eastAsia="ＭＳ ゴシック" w:hAnsi="ＭＳ ゴシック" w:hint="eastAsia"/>
        </w:rPr>
        <w:t>鍵のかかるロッカーで厳重に保管します。ただし、必要な場合には、当研究室においてこの符号を元の氏名等に戻す操作を行い、結果をあなたにお知らせすることもできます。</w:t>
      </w:r>
    </w:p>
    <w:p w:rsidR="007418E7" w:rsidRPr="00C80D1B" w:rsidRDefault="007418E7" w:rsidP="007418E7">
      <w:pPr>
        <w:spacing w:line="280" w:lineRule="exact"/>
        <w:ind w:firstLineChars="100" w:firstLine="220"/>
        <w:rPr>
          <w:rFonts w:ascii="ＭＳ ゴシック" w:eastAsia="ＭＳ ゴシック" w:hAnsi="ＭＳ ゴシック"/>
        </w:rPr>
      </w:pPr>
    </w:p>
    <w:p w:rsidR="00764FB0" w:rsidRPr="00C80D1B" w:rsidRDefault="00764FB0" w:rsidP="00ED572B">
      <w:pPr>
        <w:spacing w:line="280" w:lineRule="exact"/>
        <w:ind w:firstLineChars="100" w:firstLine="220"/>
        <w:rPr>
          <w:rFonts w:ascii="ＭＳ ゴシック" w:eastAsia="ＭＳ ゴシック" w:hAnsi="ＭＳ ゴシック"/>
        </w:rPr>
      </w:pPr>
      <w:bookmarkStart w:id="4" w:name="_Hlk481076443"/>
      <w:r w:rsidRPr="00C80D1B">
        <w:rPr>
          <w:rFonts w:ascii="ＭＳ ゴシック" w:eastAsia="ＭＳ ゴシック" w:hAnsi="ＭＳ ゴシック" w:hint="eastAsia"/>
        </w:rPr>
        <w:t>また、あなたの情報・データ等は、主任研究施設である昭和大学医学部皮膚科に送られ解析・保存されますが、送付前に氏名・住所・生年月日等の個人情報を削り、代わりに新しく符号をつけ、どなたのものか分からないようにした上で、主任研究施設におい</w:t>
      </w:r>
      <w:r w:rsidRPr="00C80D1B">
        <w:rPr>
          <w:rFonts w:ascii="ＭＳ ゴシック" w:eastAsia="ＭＳ ゴシック" w:hAnsi="ＭＳ ゴシック" w:hint="eastAsia"/>
        </w:rPr>
        <w:lastRenderedPageBreak/>
        <w:t>て代表責任者のみ使用できるパスワードロックをかけたパソコン、もしくは鍵のかかるロッカーで厳重に保管します。ただし、必要な場合には、当研究室においてこの符号を元の氏名等に戻す操作を行うこともできます。</w:t>
      </w:r>
    </w:p>
    <w:bookmarkEnd w:id="4"/>
    <w:p w:rsidR="007418E7" w:rsidRPr="00C80D1B" w:rsidRDefault="007418E7" w:rsidP="007418E7">
      <w:pPr>
        <w:tabs>
          <w:tab w:val="left" w:pos="1575"/>
        </w:tabs>
        <w:spacing w:line="280" w:lineRule="exact"/>
        <w:ind w:leftChars="200" w:left="440"/>
        <w:rPr>
          <w:rFonts w:ascii="ＭＳ ゴシック" w:eastAsia="ＭＳ ゴシック" w:hAnsi="ＭＳ ゴシック"/>
        </w:rPr>
      </w:pPr>
      <w:r w:rsidRPr="00C80D1B">
        <w:rPr>
          <w:rFonts w:ascii="ＭＳ ゴシック" w:eastAsia="ＭＳ ゴシック" w:hAnsi="ＭＳ ゴシック" w:hint="eastAsia"/>
        </w:rPr>
        <w:t>.</w:t>
      </w:r>
    </w:p>
    <w:p w:rsidR="0030337B" w:rsidRPr="00C80D1B" w:rsidRDefault="0030337B" w:rsidP="000C5C7F">
      <w:pPr>
        <w:spacing w:line="280" w:lineRule="exact"/>
        <w:ind w:firstLineChars="100" w:firstLine="220"/>
        <w:rPr>
          <w:rFonts w:ascii="ＭＳ ゴシック" w:eastAsia="ＭＳ ゴシック" w:hAnsi="ＭＳ ゴシック"/>
        </w:rPr>
      </w:pPr>
    </w:p>
    <w:p w:rsidR="0091768B" w:rsidRPr="00C80D1B" w:rsidRDefault="00680D98" w:rsidP="00ED572B">
      <w:pPr>
        <w:spacing w:line="300" w:lineRule="exact"/>
        <w:ind w:firstLineChars="88" w:firstLine="194"/>
        <w:rPr>
          <w:rFonts w:ascii="ＭＳ ゴシック" w:eastAsia="ＭＳ ゴシック" w:hAnsi="ＭＳ ゴシック" w:cs="MS-Mincho"/>
          <w:kern w:val="0"/>
        </w:rPr>
      </w:pPr>
      <w:r w:rsidRPr="00C80D1B">
        <w:rPr>
          <w:rFonts w:ascii="ＭＳ ゴシック" w:eastAsia="ＭＳ ゴシック" w:hAnsi="ＭＳ ゴシック" w:cs="MS-Mincho" w:hint="eastAsia"/>
          <w:kern w:val="0"/>
        </w:rPr>
        <w:t>この研究のためにご自分のデータを使用してほしくない</w:t>
      </w:r>
      <w:r w:rsidR="0091768B" w:rsidRPr="00C80D1B">
        <w:rPr>
          <w:rFonts w:ascii="ＭＳ ゴシック" w:eastAsia="ＭＳ ゴシック" w:hAnsi="ＭＳ ゴシック" w:cs="MS-Mincho" w:hint="eastAsia"/>
          <w:kern w:val="0"/>
        </w:rPr>
        <w:t>場合は</w:t>
      </w:r>
      <w:r w:rsidR="00D646B1">
        <w:rPr>
          <w:rFonts w:ascii="ＭＳ ゴシック" w:eastAsia="ＭＳ ゴシック" w:hAnsi="ＭＳ ゴシック" w:cs="MS-Mincho" w:hint="eastAsia"/>
          <w:kern w:val="0"/>
        </w:rPr>
        <w:t>、</w:t>
      </w:r>
      <w:r w:rsidR="0091768B" w:rsidRPr="00C80D1B">
        <w:rPr>
          <w:rFonts w:ascii="ＭＳ ゴシック" w:eastAsia="ＭＳ ゴシック" w:hAnsi="ＭＳ ゴシック" w:cs="MS-Mincho" w:hint="eastAsia"/>
          <w:kern w:val="0"/>
        </w:rPr>
        <w:t>下記の研究事務局まで</w:t>
      </w:r>
      <w:r w:rsidR="001E4A22" w:rsidRPr="00C80D1B">
        <w:rPr>
          <w:rFonts w:ascii="ＭＳ ゴシック" w:eastAsia="ＭＳ ゴシック" w:hAnsi="ＭＳ ゴシック" w:cs="MS-Mincho" w:hint="eastAsia"/>
          <w:kern w:val="0"/>
        </w:rPr>
        <w:t>2020</w:t>
      </w:r>
      <w:r w:rsidR="00C0263B" w:rsidRPr="00C80D1B">
        <w:rPr>
          <w:rFonts w:ascii="ＭＳ ゴシック" w:eastAsia="ＭＳ ゴシック" w:hAnsi="ＭＳ ゴシック" w:hint="eastAsia"/>
        </w:rPr>
        <w:t>年</w:t>
      </w:r>
      <w:r w:rsidR="001E4A22" w:rsidRPr="00C80D1B">
        <w:rPr>
          <w:rFonts w:ascii="ＭＳ ゴシック" w:eastAsia="ＭＳ ゴシック" w:hAnsi="ＭＳ ゴシック" w:hint="eastAsia"/>
        </w:rPr>
        <w:t>3</w:t>
      </w:r>
      <w:r w:rsidR="00C0263B" w:rsidRPr="00C80D1B">
        <w:rPr>
          <w:rFonts w:ascii="ＭＳ ゴシック" w:eastAsia="ＭＳ ゴシック" w:hAnsi="ＭＳ ゴシック"/>
        </w:rPr>
        <w:t>月</w:t>
      </w:r>
      <w:r w:rsidR="001E4A22" w:rsidRPr="00C80D1B">
        <w:rPr>
          <w:rFonts w:ascii="ＭＳ ゴシック" w:eastAsia="ＭＳ ゴシック" w:hAnsi="ＭＳ ゴシック" w:hint="eastAsia"/>
        </w:rPr>
        <w:t>31</w:t>
      </w:r>
      <w:r w:rsidR="00C0263B" w:rsidRPr="00C80D1B">
        <w:rPr>
          <w:rFonts w:ascii="ＭＳ ゴシック" w:eastAsia="ＭＳ ゴシック" w:hAnsi="ＭＳ ゴシック"/>
        </w:rPr>
        <w:t>日</w:t>
      </w:r>
      <w:r w:rsidRPr="00C80D1B">
        <w:rPr>
          <w:rFonts w:ascii="ＭＳ ゴシック" w:eastAsia="ＭＳ ゴシック" w:hAnsi="ＭＳ ゴシック" w:cs="MS-Mincho" w:hint="eastAsia"/>
          <w:kern w:val="0"/>
        </w:rPr>
        <w:t>までに</w:t>
      </w:r>
      <w:r w:rsidR="008313D1" w:rsidRPr="00C80D1B">
        <w:rPr>
          <w:rFonts w:ascii="ＭＳ ゴシック" w:eastAsia="ＭＳ ゴシック" w:hAnsi="ＭＳ ゴシック" w:cs="MS-Mincho" w:hint="eastAsia"/>
          <w:kern w:val="0"/>
        </w:rPr>
        <w:t>ご</w:t>
      </w:r>
      <w:r w:rsidR="0091768B" w:rsidRPr="00C80D1B">
        <w:rPr>
          <w:rFonts w:ascii="ＭＳ ゴシック" w:eastAsia="ＭＳ ゴシック" w:hAnsi="ＭＳ ゴシック" w:cs="MS-Mincho" w:hint="eastAsia"/>
          <w:kern w:val="0"/>
        </w:rPr>
        <w:t>連絡ください。</w:t>
      </w:r>
      <w:r w:rsidR="00D646B1">
        <w:rPr>
          <w:rFonts w:ascii="ＭＳ ゴシック" w:eastAsia="ＭＳ ゴシック" w:hAnsi="ＭＳ ゴシック" w:cs="MS-Mincho" w:hint="eastAsia"/>
          <w:kern w:val="0"/>
        </w:rPr>
        <w:t>ご本人が</w:t>
      </w:r>
      <w:r w:rsidR="00D646B1" w:rsidRPr="00D646B1">
        <w:rPr>
          <w:rFonts w:ascii="ＭＳ ゴシック" w:eastAsia="ＭＳ ゴシック" w:hAnsi="ＭＳ ゴシック" w:cs="MS-Mincho" w:hint="eastAsia"/>
          <w:kern w:val="0"/>
        </w:rPr>
        <w:t>未成年者</w:t>
      </w:r>
      <w:r w:rsidR="00D646B1">
        <w:rPr>
          <w:rFonts w:ascii="ＭＳ ゴシック" w:eastAsia="ＭＳ ゴシック" w:hAnsi="ＭＳ ゴシック" w:cs="MS-Mincho" w:hint="eastAsia"/>
          <w:kern w:val="0"/>
        </w:rPr>
        <w:t>もしくは</w:t>
      </w:r>
      <w:r w:rsidR="00D646B1" w:rsidRPr="00D646B1">
        <w:rPr>
          <w:rFonts w:ascii="ＭＳ ゴシック" w:eastAsia="ＭＳ ゴシック" w:hAnsi="ＭＳ ゴシック" w:cs="MS-Mincho" w:hint="eastAsia"/>
          <w:kern w:val="0"/>
        </w:rPr>
        <w:t>意思表示が困難な方</w:t>
      </w:r>
      <w:r w:rsidR="00D646B1">
        <w:rPr>
          <w:rFonts w:ascii="ＭＳ ゴシック" w:eastAsia="ＭＳ ゴシック" w:hAnsi="ＭＳ ゴシック" w:cs="MS-Mincho" w:hint="eastAsia"/>
          <w:kern w:val="0"/>
        </w:rPr>
        <w:t>であれば代諾者がご連絡をください。</w:t>
      </w:r>
      <w:r w:rsidRPr="00C80D1B">
        <w:rPr>
          <w:rFonts w:ascii="ＭＳ ゴシック" w:eastAsia="ＭＳ ゴシック" w:hAnsi="ＭＳ ゴシック" w:cs="MS-Mincho" w:hint="eastAsia"/>
          <w:kern w:val="0"/>
        </w:rPr>
        <w:t>ご連絡をいただかなかった場合、ご了承いただいたものとさせて頂きます。</w:t>
      </w:r>
    </w:p>
    <w:p w:rsidR="005D7ACE" w:rsidRPr="00C80D1B" w:rsidRDefault="0030182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C80D1B">
        <w:rPr>
          <w:rFonts w:ascii="ＭＳ ゴシック" w:eastAsia="ＭＳ ゴシック" w:hAnsi="ＭＳ ゴシック" w:cs="MS-Mincho" w:hint="eastAsia"/>
          <w:kern w:val="0"/>
        </w:rPr>
        <w:t>研究結果は、個人が特定出来ない形式で</w:t>
      </w:r>
      <w:r w:rsidR="001E4A22" w:rsidRPr="00C80D1B">
        <w:rPr>
          <w:rFonts w:ascii="ＭＳ ゴシック" w:eastAsia="ＭＳ ゴシック" w:hAnsi="ＭＳ ゴシック" w:cs="MS-Mincho" w:hint="eastAsia"/>
          <w:kern w:val="0"/>
        </w:rPr>
        <w:t>、</w:t>
      </w:r>
      <w:r w:rsidR="00051B19" w:rsidRPr="00C80D1B">
        <w:rPr>
          <w:rFonts w:ascii="ＭＳ ゴシック" w:eastAsia="ＭＳ ゴシック" w:hAnsi="ＭＳ ゴシック" w:cs="MS-Mincho" w:hint="eastAsia"/>
          <w:kern w:val="0"/>
        </w:rPr>
        <w:t>学会等で</w:t>
      </w:r>
      <w:r w:rsidRPr="00C80D1B">
        <w:rPr>
          <w:rFonts w:ascii="ＭＳ ゴシック" w:eastAsia="ＭＳ ゴシック" w:hAnsi="ＭＳ ゴシック" w:cs="MS-Mincho" w:hint="eastAsia"/>
          <w:kern w:val="0"/>
        </w:rPr>
        <w:t>発表されます。収集したデータは厳重な管理のもと、</w:t>
      </w:r>
      <w:r w:rsidR="00680D98" w:rsidRPr="00C80D1B">
        <w:rPr>
          <w:rFonts w:ascii="ＭＳ ゴシック" w:eastAsia="ＭＳ ゴシック" w:hAnsi="ＭＳ ゴシック" w:cs="MS-Mincho" w:hint="eastAsia"/>
          <w:kern w:val="0"/>
        </w:rPr>
        <w:t>研究終了後</w:t>
      </w:r>
      <w:r w:rsidR="00680D98" w:rsidRPr="00C80D1B">
        <w:rPr>
          <w:rFonts w:ascii="ＭＳ ゴシック" w:eastAsia="ＭＳ ゴシック" w:hAnsi="ＭＳ ゴシック" w:cs="MS-Mincho"/>
          <w:kern w:val="0"/>
        </w:rPr>
        <w:t>5年間保存されます。なお研究データを統計データとしてまとめたものについてはお問い合わせがあれば開示</w:t>
      </w:r>
      <w:r w:rsidR="008E734E" w:rsidRPr="00C80D1B">
        <w:rPr>
          <w:rFonts w:ascii="ＭＳ ゴシック" w:eastAsia="ＭＳ ゴシック" w:hAnsi="ＭＳ ゴシック" w:cs="MS-Mincho" w:hint="eastAsia"/>
          <w:kern w:val="0"/>
        </w:rPr>
        <w:t>いた</w:t>
      </w:r>
      <w:r w:rsidR="00680D98" w:rsidRPr="00C80D1B">
        <w:rPr>
          <w:rFonts w:ascii="ＭＳ ゴシック" w:eastAsia="ＭＳ ゴシック" w:hAnsi="ＭＳ ゴシック" w:cs="MS-Mincho" w:hint="eastAsia"/>
          <w:kern w:val="0"/>
        </w:rPr>
        <w:t>します</w:t>
      </w:r>
      <w:r w:rsidR="00BE00EC" w:rsidRPr="00C80D1B">
        <w:rPr>
          <w:rFonts w:ascii="ＭＳ ゴシック" w:eastAsia="ＭＳ ゴシック" w:hAnsi="ＭＳ ゴシック" w:cs="MS-Mincho" w:hint="eastAsia"/>
          <w:kern w:val="0"/>
        </w:rPr>
        <w:t>ので</w:t>
      </w:r>
      <w:r w:rsidR="00680D98" w:rsidRPr="00C80D1B">
        <w:rPr>
          <w:rFonts w:ascii="ＭＳ ゴシック" w:eastAsia="ＭＳ ゴシック" w:hAnsi="ＭＳ ゴシック" w:cs="MS-Mincho" w:hint="eastAsia"/>
          <w:kern w:val="0"/>
        </w:rPr>
        <w:t>下記までご連絡ください。</w:t>
      </w:r>
      <w:r w:rsidR="0091768B" w:rsidRPr="00C80D1B">
        <w:rPr>
          <w:rFonts w:ascii="ＭＳ ゴシック" w:eastAsia="ＭＳ ゴシック" w:hAnsi="ＭＳ ゴシック" w:cs="MS-Mincho" w:hint="eastAsia"/>
          <w:kern w:val="0"/>
        </w:rPr>
        <w:t>ご不明な点がありましたら主治医または研究事務局へお尋ねください。</w:t>
      </w:r>
    </w:p>
    <w:p w:rsidR="005D7ACE" w:rsidRPr="00C80D1B" w:rsidRDefault="007418E7" w:rsidP="009F256E">
      <w:pPr>
        <w:autoSpaceDE w:val="0"/>
        <w:autoSpaceDN w:val="0"/>
        <w:adjustRightInd w:val="0"/>
        <w:spacing w:line="300" w:lineRule="exact"/>
        <w:ind w:firstLineChars="100" w:firstLine="220"/>
        <w:rPr>
          <w:rFonts w:ascii="ＭＳ ゴシック" w:eastAsia="ＭＳ ゴシック" w:hAnsi="ＭＳ ゴシック" w:cs="MS-Mincho"/>
          <w:kern w:val="0"/>
        </w:rPr>
      </w:pPr>
      <w:r w:rsidRPr="00C80D1B">
        <w:rPr>
          <w:rFonts w:ascii="ＭＳ ゴシック" w:eastAsia="ＭＳ ゴシック" w:hAnsi="ＭＳ ゴシック"/>
          <w:noProof/>
        </w:rPr>
        <mc:AlternateContent>
          <mc:Choice Requires="wps">
            <w:drawing>
              <wp:anchor distT="0" distB="0" distL="114300" distR="114300" simplePos="0" relativeHeight="251682816" behindDoc="0" locked="0" layoutInCell="1" allowOverlap="1" wp14:anchorId="014897A1" wp14:editId="58EDB242">
                <wp:simplePos x="0" y="0"/>
                <wp:positionH relativeFrom="margin">
                  <wp:align>left</wp:align>
                </wp:positionH>
                <wp:positionV relativeFrom="paragraph">
                  <wp:posOffset>190500</wp:posOffset>
                </wp:positionV>
                <wp:extent cx="5467350" cy="914400"/>
                <wp:effectExtent l="0" t="0" r="19050" b="19050"/>
                <wp:wrapNone/>
                <wp:docPr id="14"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7350" cy="914400"/>
                        </a:xfrm>
                        <a:prstGeom prst="roundRect">
                          <a:avLst>
                            <a:gd name="adj" fmla="val 16667"/>
                          </a:avLst>
                        </a:prstGeom>
                        <a:noFill/>
                        <a:ln w="1905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2BBE3448" id="四角形: 角を丸くする 14" o:spid="_x0000_s1026" style="position:absolute;left:0;text-align:left;margin-left:0;margin-top:15pt;width:430.5pt;height:1in;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" filled="f" strokeweight="1.5pt">
                <v:stroke dashstyle="1 1"/>
                <v:textbox inset="5.85pt,.7pt,5.85pt,.7pt"/>
                <w10:wrap anchorx="margin"/>
              </v:roundrect>
            </w:pict>
          </mc:Fallback>
        </mc:AlternateContent>
      </w:r>
    </w:p>
    <w:p w:rsidR="005D7ACE" w:rsidRPr="00C80D1B" w:rsidRDefault="005D7ACE" w:rsidP="009F256E">
      <w:pPr>
        <w:autoSpaceDE w:val="0"/>
        <w:autoSpaceDN w:val="0"/>
        <w:adjustRightInd w:val="0"/>
        <w:spacing w:line="300" w:lineRule="exact"/>
        <w:ind w:firstLineChars="100" w:firstLine="220"/>
        <w:rPr>
          <w:rFonts w:ascii="ＭＳ ゴシック" w:eastAsia="ＭＳ ゴシック" w:hAnsi="ＭＳ ゴシック"/>
          <w:bCs/>
        </w:rPr>
      </w:pPr>
      <w:r w:rsidRPr="00C80D1B">
        <w:rPr>
          <w:rFonts w:ascii="ＭＳ ゴシック" w:eastAsia="ＭＳ ゴシック" w:hAnsi="ＭＳ ゴシック" w:cs="ＭＳ 明朝" w:hint="eastAsia"/>
        </w:rPr>
        <w:t>この研究に関する費用は、</w:t>
      </w:r>
      <w:r w:rsidR="00C80D1B" w:rsidRPr="00C80D1B">
        <w:rPr>
          <w:rFonts w:ascii="ＭＳ ゴシック" w:eastAsia="ＭＳ ゴシック" w:hAnsi="ＭＳ ゴシック" w:cs="ＭＳ 明朝" w:hint="eastAsia"/>
        </w:rPr>
        <w:t>東京大学医学部附属病院　感染症内科の運営費</w:t>
      </w:r>
      <w:r w:rsidRPr="00C80D1B">
        <w:rPr>
          <w:rFonts w:ascii="ＭＳ ゴシック" w:eastAsia="ＭＳ ゴシック" w:hAnsi="ＭＳ ゴシック" w:cs="ＭＳ 明朝" w:hint="eastAsia"/>
        </w:rPr>
        <w:t>から支出されています。</w:t>
      </w:r>
    </w:p>
    <w:p w:rsidR="005D7ACE" w:rsidRPr="00C80D1B" w:rsidRDefault="005D7ACE" w:rsidP="00C80D1B">
      <w:pPr>
        <w:spacing w:line="280" w:lineRule="exact"/>
        <w:ind w:left="1" w:firstLineChars="100" w:firstLine="220"/>
        <w:rPr>
          <w:rFonts w:ascii="ＭＳ ゴシック" w:eastAsia="ＭＳ ゴシック" w:hAnsi="ＭＳ ゴシック"/>
        </w:rPr>
      </w:pPr>
      <w:r w:rsidRPr="00C80D1B">
        <w:rPr>
          <w:rFonts w:ascii="ＭＳ ゴシック" w:eastAsia="ＭＳ ゴシック" w:hAnsi="ＭＳ ゴシック" w:hint="eastAsia"/>
        </w:rPr>
        <w:t>本研究に関して、開示すべき利益相反関係はありません。</w:t>
      </w:r>
    </w:p>
    <w:p w:rsidR="005D7ACE" w:rsidRPr="00C80D1B" w:rsidRDefault="005D7ACE" w:rsidP="00C80D1B">
      <w:pPr>
        <w:spacing w:line="280" w:lineRule="exact"/>
        <w:ind w:firstLineChars="100" w:firstLine="220"/>
        <w:rPr>
          <w:rFonts w:ascii="ＭＳ ゴシック" w:eastAsia="ＭＳ ゴシック" w:hAnsi="ＭＳ ゴシック"/>
          <w:bCs/>
        </w:rPr>
      </w:pPr>
      <w:r w:rsidRPr="00C80D1B">
        <w:rPr>
          <w:rFonts w:ascii="ＭＳ ゴシック" w:eastAsia="ＭＳ ゴシック" w:hAnsi="ＭＳ ゴシック" w:hint="eastAsia"/>
          <w:bCs/>
        </w:rPr>
        <w:t>尚、あなたへの謝金はございません。</w:t>
      </w:r>
    </w:p>
    <w:p w:rsidR="008D412D" w:rsidRPr="00C80D1B" w:rsidRDefault="008D412D" w:rsidP="000C5C7F">
      <w:pPr>
        <w:spacing w:line="280" w:lineRule="exact"/>
        <w:ind w:leftChars="100" w:left="220" w:firstLineChars="100" w:firstLine="220"/>
        <w:jc w:val="right"/>
        <w:rPr>
          <w:rFonts w:ascii="ＭＳ ゴシック" w:eastAsia="ＭＳ ゴシック" w:hAnsi="ＭＳ ゴシック"/>
          <w:bCs/>
        </w:rPr>
      </w:pPr>
    </w:p>
    <w:p w:rsidR="005D7ACE" w:rsidRPr="00C80D1B" w:rsidRDefault="005D7ACE"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rsidR="00C80D1B" w:rsidRPr="00C80D1B" w:rsidRDefault="00C80D1B"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rsidR="00C80D1B" w:rsidRPr="00C80D1B" w:rsidRDefault="00C80D1B"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rsidR="00C80D1B" w:rsidRPr="00C80D1B" w:rsidRDefault="00C80D1B"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rsidR="00C80D1B" w:rsidRPr="00C80D1B" w:rsidRDefault="00C80D1B"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rsidR="00C80D1B" w:rsidRPr="00C80D1B" w:rsidRDefault="00C80D1B" w:rsidP="009F256E">
      <w:pPr>
        <w:autoSpaceDE w:val="0"/>
        <w:autoSpaceDN w:val="0"/>
        <w:adjustRightInd w:val="0"/>
        <w:spacing w:line="300" w:lineRule="exact"/>
        <w:ind w:firstLineChars="100" w:firstLine="220"/>
        <w:rPr>
          <w:rFonts w:ascii="ＭＳ ゴシック" w:eastAsia="ＭＳ ゴシック" w:hAnsi="ＭＳ ゴシック" w:cs="ＭＳ 明朝"/>
        </w:rPr>
      </w:pPr>
      <w:r w:rsidRPr="00C80D1B">
        <w:rPr>
          <w:rFonts w:ascii="ＭＳ ゴシック" w:eastAsia="ＭＳ ゴシック" w:hAnsi="ＭＳ ゴシック"/>
          <w:noProof/>
        </w:rPr>
        <mc:AlternateContent>
          <mc:Choice Requires="wps">
            <w:drawing>
              <wp:anchor distT="0" distB="0" distL="114300" distR="114300" simplePos="0" relativeHeight="251688960" behindDoc="0" locked="0" layoutInCell="1" allowOverlap="1" wp14:anchorId="2AFE793E" wp14:editId="7F7E05F4">
                <wp:simplePos x="0" y="0"/>
                <wp:positionH relativeFrom="margin">
                  <wp:align>right</wp:align>
                </wp:positionH>
                <wp:positionV relativeFrom="paragraph">
                  <wp:posOffset>88900</wp:posOffset>
                </wp:positionV>
                <wp:extent cx="5391150" cy="1352550"/>
                <wp:effectExtent l="0" t="0" r="19050" b="19050"/>
                <wp:wrapNone/>
                <wp:docPr id="16" name="四角形: 角を丸くする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1352550"/>
                        </a:xfrm>
                        <a:prstGeom prst="roundRect">
                          <a:avLst>
                            <a:gd name="adj" fmla="val 16667"/>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43D09043" id="四角形: 角を丸くする 16" o:spid="_x0000_s1026" style="position:absolute;left:0;text-align:left;margin-left:373.3pt;margin-top:7pt;width:424.5pt;height:106.5pt;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" filled="f" strokeweight="1.5pt">
                <v:textbox inset="5.85pt,.7pt,5.85pt,.7pt"/>
                <w10:wrap anchorx="margin"/>
              </v:roundrect>
            </w:pict>
          </mc:Fallback>
        </mc:AlternateContent>
      </w:r>
    </w:p>
    <w:p w:rsidR="00C80D1B" w:rsidRPr="00C80D1B" w:rsidRDefault="00C80D1B" w:rsidP="009F256E">
      <w:pPr>
        <w:autoSpaceDE w:val="0"/>
        <w:autoSpaceDN w:val="0"/>
        <w:adjustRightInd w:val="0"/>
        <w:spacing w:line="300" w:lineRule="exact"/>
        <w:ind w:firstLineChars="100" w:firstLine="220"/>
        <w:rPr>
          <w:rFonts w:ascii="ＭＳ ゴシック" w:eastAsia="ＭＳ ゴシック" w:hAnsi="ＭＳ ゴシック" w:cs="ＭＳ 明朝"/>
        </w:rPr>
      </w:pPr>
    </w:p>
    <w:p w:rsidR="005D7ACE" w:rsidRPr="00C80D1B" w:rsidRDefault="005D7ACE">
      <w:pPr>
        <w:spacing w:line="300" w:lineRule="exact"/>
        <w:rPr>
          <w:rFonts w:ascii="ＭＳ ゴシック" w:eastAsia="ＭＳ ゴシック" w:hAnsi="ＭＳ ゴシック" w:cs="MS-Mincho"/>
          <w:kern w:val="0"/>
        </w:rPr>
      </w:pPr>
      <w:r w:rsidRPr="00C80D1B">
        <w:rPr>
          <w:rFonts w:ascii="ＭＳ ゴシック" w:eastAsia="ＭＳ ゴシック" w:hAnsi="ＭＳ ゴシック" w:cs="MS-Mincho" w:hint="eastAsia"/>
          <w:kern w:val="0"/>
        </w:rPr>
        <w:t>【問い合わせ先】</w:t>
      </w:r>
    </w:p>
    <w:p w:rsidR="005D7ACE" w:rsidRPr="00C80D1B"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C80D1B">
        <w:rPr>
          <w:rFonts w:ascii="ＭＳ ゴシック" w:eastAsia="ＭＳ ゴシック" w:hAnsi="ＭＳ ゴシック" w:cs="MS-Mincho" w:hint="eastAsia"/>
          <w:kern w:val="0"/>
        </w:rPr>
        <w:t>東京大学医学部附属病院</w:t>
      </w:r>
      <w:r w:rsidR="00C80D1B" w:rsidRPr="00C80D1B">
        <w:rPr>
          <w:rFonts w:ascii="ＭＳ ゴシック" w:eastAsia="ＭＳ ゴシック" w:hAnsi="ＭＳ ゴシック" w:cs="MS-Mincho" w:hint="eastAsia"/>
          <w:kern w:val="0"/>
        </w:rPr>
        <w:t>感染症内</w:t>
      </w:r>
      <w:r w:rsidRPr="00C80D1B">
        <w:rPr>
          <w:rFonts w:ascii="ＭＳ ゴシック" w:eastAsia="ＭＳ ゴシック" w:hAnsi="ＭＳ ゴシック" w:cs="MS-Mincho" w:hint="eastAsia"/>
          <w:kern w:val="0"/>
        </w:rPr>
        <w:t xml:space="preserve">科　</w:t>
      </w:r>
      <w:r w:rsidR="009970AF">
        <w:rPr>
          <w:rFonts w:ascii="ＭＳ ゴシック" w:eastAsia="ＭＳ ゴシック" w:hAnsi="ＭＳ ゴシック" w:cs="MS-Mincho" w:hint="eastAsia"/>
          <w:kern w:val="0"/>
        </w:rPr>
        <w:t>特任講師・岡本耕</w:t>
      </w:r>
    </w:p>
    <w:p w:rsidR="005D7ACE" w:rsidRPr="00C80D1B"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C80D1B">
        <w:rPr>
          <w:rFonts w:ascii="ＭＳ ゴシック" w:eastAsia="ＭＳ ゴシック" w:hAnsi="ＭＳ ゴシック" w:cs="MS-Mincho" w:hint="eastAsia"/>
          <w:kern w:val="0"/>
        </w:rPr>
        <w:t>住所：東京都文京区本郷７－３－１</w:t>
      </w:r>
    </w:p>
    <w:p w:rsidR="00C80D1B" w:rsidRPr="00C80D1B" w:rsidRDefault="005D7ACE" w:rsidP="00C80D1B">
      <w:pPr>
        <w:autoSpaceDE w:val="0"/>
        <w:autoSpaceDN w:val="0"/>
        <w:adjustRightInd w:val="0"/>
        <w:spacing w:line="300" w:lineRule="exact"/>
        <w:ind w:firstLine="840"/>
        <w:rPr>
          <w:rFonts w:ascii="ＭＳ ゴシック" w:eastAsia="ＭＳ ゴシック" w:hAnsi="ＭＳ ゴシック" w:cs="MS-Mincho"/>
          <w:kern w:val="0"/>
        </w:rPr>
      </w:pPr>
      <w:r w:rsidRPr="00C80D1B">
        <w:rPr>
          <w:rFonts w:ascii="ＭＳ ゴシック" w:eastAsia="ＭＳ ゴシック" w:hAnsi="ＭＳ ゴシック" w:cs="MS-Mincho" w:hint="eastAsia"/>
          <w:kern w:val="0"/>
        </w:rPr>
        <w:t>電話：</w:t>
      </w:r>
      <w:r w:rsidRPr="00C80D1B">
        <w:rPr>
          <w:rFonts w:ascii="ＭＳ ゴシック" w:eastAsia="ＭＳ ゴシック" w:hAnsi="ＭＳ ゴシック" w:cs="MS-Mincho"/>
          <w:kern w:val="0"/>
        </w:rPr>
        <w:t>03-</w:t>
      </w:r>
      <w:r w:rsidR="00C80D1B" w:rsidRPr="00C80D1B">
        <w:rPr>
          <w:rFonts w:ascii="ＭＳ ゴシック" w:eastAsia="ＭＳ ゴシック" w:hAnsi="ＭＳ ゴシック" w:cs="MS-Mincho" w:hint="eastAsia"/>
          <w:kern w:val="0"/>
        </w:rPr>
        <w:t>3815-5411</w:t>
      </w:r>
      <w:r w:rsidRPr="00C80D1B">
        <w:rPr>
          <w:rFonts w:ascii="ＭＳ ゴシック" w:eastAsia="ＭＳ ゴシック" w:hAnsi="ＭＳ ゴシック" w:cs="MS-Mincho"/>
          <w:kern w:val="0"/>
        </w:rPr>
        <w:t xml:space="preserve">（内線 </w:t>
      </w:r>
      <w:r w:rsidR="009970AF">
        <w:rPr>
          <w:rFonts w:ascii="ＭＳ ゴシック" w:eastAsia="ＭＳ ゴシック" w:hAnsi="ＭＳ ゴシック" w:cs="MS-Mincho" w:hint="eastAsia"/>
          <w:kern w:val="0"/>
        </w:rPr>
        <w:t>37281</w:t>
      </w:r>
      <w:r w:rsidRPr="00C80D1B">
        <w:rPr>
          <w:rFonts w:ascii="ＭＳ ゴシック" w:eastAsia="ＭＳ ゴシック" w:hAnsi="ＭＳ ゴシック" w:cs="MS-Mincho" w:hint="eastAsia"/>
          <w:kern w:val="0"/>
        </w:rPr>
        <w:t xml:space="preserve">）　</w:t>
      </w:r>
      <w:r w:rsidRPr="00C80D1B">
        <w:rPr>
          <w:rFonts w:ascii="ＭＳ ゴシック" w:eastAsia="ＭＳ ゴシック" w:hAnsi="ＭＳ ゴシック" w:cs="MS-Mincho"/>
          <w:kern w:val="0"/>
        </w:rPr>
        <w:t xml:space="preserve"> FAX：03-5800-</w:t>
      </w:r>
      <w:r w:rsidR="00C80D1B" w:rsidRPr="00C80D1B">
        <w:rPr>
          <w:rFonts w:ascii="ＭＳ ゴシック" w:eastAsia="ＭＳ ゴシック" w:hAnsi="ＭＳ ゴシック" w:cs="MS-Mincho" w:hint="eastAsia"/>
          <w:kern w:val="0"/>
        </w:rPr>
        <w:t>8</w:t>
      </w:r>
      <w:r w:rsidR="00C80D1B" w:rsidRPr="00C80D1B">
        <w:rPr>
          <w:rFonts w:ascii="ＭＳ ゴシック" w:eastAsia="ＭＳ ゴシック" w:hAnsi="ＭＳ ゴシック" w:cs="MS-Mincho"/>
          <w:kern w:val="0"/>
        </w:rPr>
        <w:t>796</w:t>
      </w:r>
    </w:p>
    <w:p w:rsidR="005D7ACE" w:rsidRPr="00C80D1B" w:rsidRDefault="005D7ACE" w:rsidP="009F256E">
      <w:pPr>
        <w:autoSpaceDE w:val="0"/>
        <w:autoSpaceDN w:val="0"/>
        <w:adjustRightInd w:val="0"/>
        <w:spacing w:line="300" w:lineRule="exact"/>
        <w:ind w:firstLine="840"/>
        <w:rPr>
          <w:rFonts w:ascii="ＭＳ ゴシック" w:eastAsia="ＭＳ ゴシック" w:hAnsi="ＭＳ ゴシック" w:cs="MS-Mincho"/>
          <w:kern w:val="0"/>
        </w:rPr>
      </w:pPr>
      <w:r w:rsidRPr="00C80D1B">
        <w:rPr>
          <w:rFonts w:ascii="ＭＳ ゴシック" w:eastAsia="ＭＳ ゴシック" w:hAnsi="ＭＳ ゴシック" w:cs="MS-Mincho"/>
          <w:kern w:val="0"/>
        </w:rPr>
        <w:t>Eメールでのお問い合わせ：</w:t>
      </w:r>
      <w:r w:rsidR="009970AF">
        <w:rPr>
          <w:rFonts w:ascii="ＭＳ ゴシック" w:eastAsia="ＭＳ ゴシック" w:hAnsi="ＭＳ ゴシック" w:cs="MS-Mincho" w:hint="eastAsia"/>
          <w:kern w:val="0"/>
        </w:rPr>
        <w:t>kokamoto</w:t>
      </w:r>
      <w:r w:rsidR="00C80D1B" w:rsidRPr="00C80D1B">
        <w:rPr>
          <w:rFonts w:ascii="ＭＳ ゴシック" w:eastAsia="ＭＳ ゴシック" w:hAnsi="ＭＳ ゴシック" w:cs="MS-Mincho"/>
          <w:kern w:val="0"/>
        </w:rPr>
        <w:t>-tky</w:t>
      </w:r>
      <w:r w:rsidRPr="00C80D1B">
        <w:rPr>
          <w:rFonts w:ascii="ＭＳ ゴシック" w:eastAsia="ＭＳ ゴシック" w:hAnsi="ＭＳ ゴシック" w:cs="MS-Mincho"/>
          <w:kern w:val="0"/>
        </w:rPr>
        <w:t>@umin.ac.jp</w:t>
      </w:r>
    </w:p>
    <w:p w:rsidR="00301827" w:rsidRPr="00C80D1B" w:rsidRDefault="00301827" w:rsidP="009F256E">
      <w:pPr>
        <w:spacing w:line="300" w:lineRule="exact"/>
        <w:rPr>
          <w:rFonts w:ascii="ＭＳ ゴシック" w:eastAsia="ＭＳ ゴシック" w:hAnsi="ＭＳ ゴシック" w:cs="MS-Mincho"/>
          <w:kern w:val="0"/>
        </w:rPr>
      </w:pPr>
      <w:bookmarkStart w:id="5" w:name="_GoBack"/>
      <w:bookmarkEnd w:id="5"/>
    </w:p>
    <w:p w:rsidR="00BE38A1" w:rsidRPr="00C80D1B" w:rsidRDefault="00BE38A1" w:rsidP="00346DFA">
      <w:pPr>
        <w:spacing w:line="300" w:lineRule="exact"/>
        <w:jc w:val="right"/>
        <w:rPr>
          <w:rFonts w:ascii="ＭＳ ゴシック" w:eastAsia="ＭＳ ゴシック" w:hAnsi="ＭＳ ゴシック" w:cs="MS-Mincho"/>
          <w:kern w:val="0"/>
        </w:rPr>
      </w:pPr>
    </w:p>
    <w:p w:rsidR="00301827" w:rsidRPr="00C80D1B" w:rsidRDefault="00301827">
      <w:pPr>
        <w:spacing w:line="300" w:lineRule="exact"/>
        <w:rPr>
          <w:rFonts w:ascii="ＭＳ ゴシック" w:eastAsia="ＭＳ ゴシック" w:hAnsi="ＭＳ ゴシック" w:cs="MS-Mincho"/>
          <w:kern w:val="0"/>
          <w:sz w:val="24"/>
          <w:szCs w:val="24"/>
        </w:rPr>
      </w:pPr>
    </w:p>
    <w:sectPr w:rsidR="00301827" w:rsidRPr="00C80D1B" w:rsidSect="00700FFE">
      <w:headerReference w:type="default" r:id="rId8"/>
      <w:footerReference w:type="even" r:id="rId9"/>
      <w:footerReference w:type="default" r:id="rId10"/>
      <w:pgSz w:w="11906" w:h="16838" w:code="9"/>
      <w:pgMar w:top="1985" w:right="1701" w:bottom="1701" w:left="1701" w:header="851" w:footer="992" w:gutter="0"/>
      <w:cols w:space="425"/>
      <w:docGrid w:type="lines" w:linePitch="3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17CE" w:rsidRDefault="004617CE">
      <w:r>
        <w:separator/>
      </w:r>
    </w:p>
  </w:endnote>
  <w:endnote w:type="continuationSeparator" w:id="0">
    <w:p w:rsidR="004617CE" w:rsidRDefault="00461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ＭＳ 明朝"/>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A1" w:rsidRDefault="00913AA1" w:rsidP="0030182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913AA1" w:rsidRDefault="00913AA1" w:rsidP="0030182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2050956"/>
      <w:docPartObj>
        <w:docPartGallery w:val="Page Numbers (Bottom of Page)"/>
        <w:docPartUnique/>
      </w:docPartObj>
    </w:sdtPr>
    <w:sdtEndPr/>
    <w:sdtContent>
      <w:p w:rsidR="006C2967" w:rsidRDefault="006C2967">
        <w:pPr>
          <w:pStyle w:val="a3"/>
          <w:jc w:val="center"/>
        </w:pPr>
        <w:r>
          <w:fldChar w:fldCharType="begin"/>
        </w:r>
        <w:r>
          <w:instrText>PAGE   \* MERGEFORMAT</w:instrText>
        </w:r>
        <w:r>
          <w:fldChar w:fldCharType="separate"/>
        </w:r>
        <w:r w:rsidR="009970AF" w:rsidRPr="009970AF">
          <w:rPr>
            <w:noProof/>
            <w:lang w:val="ja-JP"/>
          </w:rPr>
          <w:t>2</w:t>
        </w:r>
        <w:r>
          <w:fldChar w:fldCharType="end"/>
        </w:r>
      </w:p>
    </w:sdtContent>
  </w:sdt>
  <w:p w:rsidR="00913AA1" w:rsidRDefault="00913AA1" w:rsidP="0030182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17CE" w:rsidRDefault="004617CE">
      <w:r>
        <w:separator/>
      </w:r>
    </w:p>
  </w:footnote>
  <w:footnote w:type="continuationSeparator" w:id="0">
    <w:p w:rsidR="004617CE" w:rsidRDefault="004617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3AA1" w:rsidRDefault="00913AA1" w:rsidP="00301827">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638"/>
    <w:multiLevelType w:val="hybridMultilevel"/>
    <w:tmpl w:val="CC0ECEF6"/>
    <w:lvl w:ilvl="0" w:tplc="926E19DA">
      <w:start w:val="2"/>
      <w:numFmt w:val="decimal"/>
      <w:lvlText w:val="%1."/>
      <w:lvlJc w:val="left"/>
      <w:pPr>
        <w:tabs>
          <w:tab w:val="num" w:pos="964"/>
        </w:tabs>
        <w:ind w:left="964" w:hanging="260"/>
      </w:pPr>
      <w:rPr>
        <w:rFonts w:hint="eastAsia"/>
      </w:rPr>
    </w:lvl>
    <w:lvl w:ilvl="1" w:tplc="6DAE2B62">
      <w:start w:val="11"/>
      <w:numFmt w:val="bullet"/>
      <w:lvlText w:val="◎"/>
      <w:lvlJc w:val="left"/>
      <w:pPr>
        <w:tabs>
          <w:tab w:val="num" w:pos="900"/>
        </w:tabs>
        <w:ind w:left="900" w:hanging="480"/>
      </w:pPr>
      <w:rPr>
        <w:rFonts w:ascii="ＭＳ 明朝" w:eastAsia="ＭＳ 明朝" w:hAnsi="ＭＳ 明朝" w:cs="MS-Mincho"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13357B9C"/>
    <w:multiLevelType w:val="hybridMultilevel"/>
    <w:tmpl w:val="4ED84B0A"/>
    <w:lvl w:ilvl="0" w:tplc="D0FCCA08">
      <w:start w:val="1"/>
      <w:numFmt w:val="decimal"/>
      <w:lvlText w:val="%1."/>
      <w:lvlJc w:val="left"/>
      <w:pPr>
        <w:tabs>
          <w:tab w:val="num" w:pos="2250"/>
        </w:tabs>
        <w:ind w:left="2250" w:hanging="260"/>
      </w:pPr>
      <w:rPr>
        <w:rFonts w:hint="eastAsia"/>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
    <w:nsid w:val="4ADB68DF"/>
    <w:multiLevelType w:val="hybridMultilevel"/>
    <w:tmpl w:val="E25EBA1C"/>
    <w:lvl w:ilvl="0" w:tplc="50F8ADAA">
      <w:numFmt w:val="bullet"/>
      <w:lvlText w:val="＊"/>
      <w:lvlJc w:val="left"/>
      <w:pPr>
        <w:tabs>
          <w:tab w:val="num" w:pos="1068"/>
        </w:tabs>
        <w:ind w:left="1068" w:hanging="360"/>
      </w:pPr>
      <w:rPr>
        <w:rFonts w:ascii="ＭＳ 明朝" w:eastAsia="ＭＳ 明朝" w:hAnsi="ＭＳ 明朝" w:cs="MS-Mincho" w:hint="eastAsia"/>
      </w:rPr>
    </w:lvl>
    <w:lvl w:ilvl="1" w:tplc="0409000B" w:tentative="1">
      <w:start w:val="1"/>
      <w:numFmt w:val="bullet"/>
      <w:lvlText w:val=""/>
      <w:lvlJc w:val="left"/>
      <w:pPr>
        <w:tabs>
          <w:tab w:val="num" w:pos="1548"/>
        </w:tabs>
        <w:ind w:left="1548" w:hanging="420"/>
      </w:pPr>
      <w:rPr>
        <w:rFonts w:ascii="Wingdings" w:hAnsi="Wingdings" w:hint="default"/>
      </w:rPr>
    </w:lvl>
    <w:lvl w:ilvl="2" w:tplc="0409000D" w:tentative="1">
      <w:start w:val="1"/>
      <w:numFmt w:val="bullet"/>
      <w:lvlText w:val=""/>
      <w:lvlJc w:val="left"/>
      <w:pPr>
        <w:tabs>
          <w:tab w:val="num" w:pos="1968"/>
        </w:tabs>
        <w:ind w:left="1968" w:hanging="420"/>
      </w:pPr>
      <w:rPr>
        <w:rFonts w:ascii="Wingdings" w:hAnsi="Wingdings" w:hint="default"/>
      </w:rPr>
    </w:lvl>
    <w:lvl w:ilvl="3" w:tplc="04090001" w:tentative="1">
      <w:start w:val="1"/>
      <w:numFmt w:val="bullet"/>
      <w:lvlText w:val=""/>
      <w:lvlJc w:val="left"/>
      <w:pPr>
        <w:tabs>
          <w:tab w:val="num" w:pos="2388"/>
        </w:tabs>
        <w:ind w:left="2388" w:hanging="420"/>
      </w:pPr>
      <w:rPr>
        <w:rFonts w:ascii="Wingdings" w:hAnsi="Wingdings" w:hint="default"/>
      </w:rPr>
    </w:lvl>
    <w:lvl w:ilvl="4" w:tplc="0409000B" w:tentative="1">
      <w:start w:val="1"/>
      <w:numFmt w:val="bullet"/>
      <w:lvlText w:val=""/>
      <w:lvlJc w:val="left"/>
      <w:pPr>
        <w:tabs>
          <w:tab w:val="num" w:pos="2808"/>
        </w:tabs>
        <w:ind w:left="2808" w:hanging="420"/>
      </w:pPr>
      <w:rPr>
        <w:rFonts w:ascii="Wingdings" w:hAnsi="Wingdings" w:hint="default"/>
      </w:rPr>
    </w:lvl>
    <w:lvl w:ilvl="5" w:tplc="0409000D" w:tentative="1">
      <w:start w:val="1"/>
      <w:numFmt w:val="bullet"/>
      <w:lvlText w:val=""/>
      <w:lvlJc w:val="left"/>
      <w:pPr>
        <w:tabs>
          <w:tab w:val="num" w:pos="3228"/>
        </w:tabs>
        <w:ind w:left="3228" w:hanging="420"/>
      </w:pPr>
      <w:rPr>
        <w:rFonts w:ascii="Wingdings" w:hAnsi="Wingdings" w:hint="default"/>
      </w:rPr>
    </w:lvl>
    <w:lvl w:ilvl="6" w:tplc="04090001" w:tentative="1">
      <w:start w:val="1"/>
      <w:numFmt w:val="bullet"/>
      <w:lvlText w:val=""/>
      <w:lvlJc w:val="left"/>
      <w:pPr>
        <w:tabs>
          <w:tab w:val="num" w:pos="3648"/>
        </w:tabs>
        <w:ind w:left="3648" w:hanging="420"/>
      </w:pPr>
      <w:rPr>
        <w:rFonts w:ascii="Wingdings" w:hAnsi="Wingdings" w:hint="default"/>
      </w:rPr>
    </w:lvl>
    <w:lvl w:ilvl="7" w:tplc="0409000B" w:tentative="1">
      <w:start w:val="1"/>
      <w:numFmt w:val="bullet"/>
      <w:lvlText w:val=""/>
      <w:lvlJc w:val="left"/>
      <w:pPr>
        <w:tabs>
          <w:tab w:val="num" w:pos="4068"/>
        </w:tabs>
        <w:ind w:left="4068" w:hanging="420"/>
      </w:pPr>
      <w:rPr>
        <w:rFonts w:ascii="Wingdings" w:hAnsi="Wingdings" w:hint="default"/>
      </w:rPr>
    </w:lvl>
    <w:lvl w:ilvl="8" w:tplc="0409000D" w:tentative="1">
      <w:start w:val="1"/>
      <w:numFmt w:val="bullet"/>
      <w:lvlText w:val=""/>
      <w:lvlJc w:val="left"/>
      <w:pPr>
        <w:tabs>
          <w:tab w:val="num" w:pos="4488"/>
        </w:tabs>
        <w:ind w:left="4488" w:hanging="420"/>
      </w:pPr>
      <w:rPr>
        <w:rFonts w:ascii="Wingdings" w:hAnsi="Wingdings" w:hint="default"/>
      </w:rPr>
    </w:lvl>
  </w:abstractNum>
  <w:abstractNum w:abstractNumId="3">
    <w:nsid w:val="74F53426"/>
    <w:multiLevelType w:val="hybridMultilevel"/>
    <w:tmpl w:val="B86C895A"/>
    <w:lvl w:ilvl="0" w:tplc="04090011">
      <w:start w:val="1"/>
      <w:numFmt w:val="decimalEnclosedCircle"/>
      <w:lvlText w:val="%1"/>
      <w:lvlJc w:val="left"/>
      <w:pPr>
        <w:tabs>
          <w:tab w:val="num" w:pos="1128"/>
        </w:tabs>
        <w:ind w:left="1128"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827"/>
    <w:rsid w:val="00014F47"/>
    <w:rsid w:val="00042CD3"/>
    <w:rsid w:val="00045677"/>
    <w:rsid w:val="00051B19"/>
    <w:rsid w:val="000831C3"/>
    <w:rsid w:val="00092403"/>
    <w:rsid w:val="000A3C02"/>
    <w:rsid w:val="000B4974"/>
    <w:rsid w:val="000C5C7F"/>
    <w:rsid w:val="000C6AFB"/>
    <w:rsid w:val="001320F5"/>
    <w:rsid w:val="00146821"/>
    <w:rsid w:val="00147D2A"/>
    <w:rsid w:val="001673AE"/>
    <w:rsid w:val="001853AA"/>
    <w:rsid w:val="001E4A22"/>
    <w:rsid w:val="002058E1"/>
    <w:rsid w:val="002208EC"/>
    <w:rsid w:val="002318F2"/>
    <w:rsid w:val="00244812"/>
    <w:rsid w:val="002B3612"/>
    <w:rsid w:val="00301827"/>
    <w:rsid w:val="0030337B"/>
    <w:rsid w:val="00346DFA"/>
    <w:rsid w:val="00361F2E"/>
    <w:rsid w:val="00385544"/>
    <w:rsid w:val="003B4F07"/>
    <w:rsid w:val="003C710E"/>
    <w:rsid w:val="003D52FA"/>
    <w:rsid w:val="003E4A5F"/>
    <w:rsid w:val="003F0F88"/>
    <w:rsid w:val="00422172"/>
    <w:rsid w:val="00435828"/>
    <w:rsid w:val="00450924"/>
    <w:rsid w:val="004517A3"/>
    <w:rsid w:val="004617CE"/>
    <w:rsid w:val="004A2238"/>
    <w:rsid w:val="004B7E39"/>
    <w:rsid w:val="004E23CF"/>
    <w:rsid w:val="005143BD"/>
    <w:rsid w:val="00522A8F"/>
    <w:rsid w:val="00523D1B"/>
    <w:rsid w:val="0053145D"/>
    <w:rsid w:val="00541F68"/>
    <w:rsid w:val="00566E2F"/>
    <w:rsid w:val="00576133"/>
    <w:rsid w:val="005A0DCC"/>
    <w:rsid w:val="005A5FDE"/>
    <w:rsid w:val="005C171E"/>
    <w:rsid w:val="005D7ACE"/>
    <w:rsid w:val="005E3ACA"/>
    <w:rsid w:val="005E3EDD"/>
    <w:rsid w:val="00607735"/>
    <w:rsid w:val="0061780B"/>
    <w:rsid w:val="00641857"/>
    <w:rsid w:val="00644EAF"/>
    <w:rsid w:val="00663749"/>
    <w:rsid w:val="00680D98"/>
    <w:rsid w:val="00682841"/>
    <w:rsid w:val="00692C52"/>
    <w:rsid w:val="006978BB"/>
    <w:rsid w:val="006C2611"/>
    <w:rsid w:val="006C2967"/>
    <w:rsid w:val="00700FFE"/>
    <w:rsid w:val="00707357"/>
    <w:rsid w:val="00723808"/>
    <w:rsid w:val="007418E7"/>
    <w:rsid w:val="00764FB0"/>
    <w:rsid w:val="00775B82"/>
    <w:rsid w:val="0081303F"/>
    <w:rsid w:val="00815F43"/>
    <w:rsid w:val="00816A86"/>
    <w:rsid w:val="008313D1"/>
    <w:rsid w:val="008607BB"/>
    <w:rsid w:val="008803FC"/>
    <w:rsid w:val="008D412D"/>
    <w:rsid w:val="008E3EDE"/>
    <w:rsid w:val="008E734E"/>
    <w:rsid w:val="00913AA1"/>
    <w:rsid w:val="0091768B"/>
    <w:rsid w:val="00941DA8"/>
    <w:rsid w:val="00952FF4"/>
    <w:rsid w:val="009545C2"/>
    <w:rsid w:val="00974097"/>
    <w:rsid w:val="00981509"/>
    <w:rsid w:val="00987BA5"/>
    <w:rsid w:val="009970AF"/>
    <w:rsid w:val="009E2704"/>
    <w:rsid w:val="009E4404"/>
    <w:rsid w:val="009F256E"/>
    <w:rsid w:val="00A049DE"/>
    <w:rsid w:val="00A30EE1"/>
    <w:rsid w:val="00A5268E"/>
    <w:rsid w:val="00A767AE"/>
    <w:rsid w:val="00AB06FE"/>
    <w:rsid w:val="00AB3708"/>
    <w:rsid w:val="00AC0EE6"/>
    <w:rsid w:val="00AD6D82"/>
    <w:rsid w:val="00B1282A"/>
    <w:rsid w:val="00B13FCC"/>
    <w:rsid w:val="00B26F0C"/>
    <w:rsid w:val="00B34734"/>
    <w:rsid w:val="00B4211C"/>
    <w:rsid w:val="00B421BD"/>
    <w:rsid w:val="00B458C3"/>
    <w:rsid w:val="00B77397"/>
    <w:rsid w:val="00B83E3B"/>
    <w:rsid w:val="00BE00EC"/>
    <w:rsid w:val="00BE38A1"/>
    <w:rsid w:val="00C0263B"/>
    <w:rsid w:val="00C630BE"/>
    <w:rsid w:val="00C71DBF"/>
    <w:rsid w:val="00C80D1B"/>
    <w:rsid w:val="00C83004"/>
    <w:rsid w:val="00CE57C8"/>
    <w:rsid w:val="00D00518"/>
    <w:rsid w:val="00D036FF"/>
    <w:rsid w:val="00D17B4D"/>
    <w:rsid w:val="00D34241"/>
    <w:rsid w:val="00D3762F"/>
    <w:rsid w:val="00D41F95"/>
    <w:rsid w:val="00D44C87"/>
    <w:rsid w:val="00D5261C"/>
    <w:rsid w:val="00D62ED3"/>
    <w:rsid w:val="00D646B1"/>
    <w:rsid w:val="00D759A9"/>
    <w:rsid w:val="00D76D60"/>
    <w:rsid w:val="00D76D90"/>
    <w:rsid w:val="00DC0CAF"/>
    <w:rsid w:val="00DF5E71"/>
    <w:rsid w:val="00E56D1F"/>
    <w:rsid w:val="00E85CBE"/>
    <w:rsid w:val="00ED572B"/>
    <w:rsid w:val="00F02972"/>
    <w:rsid w:val="00F04760"/>
    <w:rsid w:val="00F35660"/>
    <w:rsid w:val="00F40F0B"/>
    <w:rsid w:val="00F71BD2"/>
    <w:rsid w:val="00F93493"/>
    <w:rsid w:val="00F9672B"/>
    <w:rsid w:val="00FB2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Mention">
    <w:name w:val="Mention"/>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1827"/>
    <w:pPr>
      <w:widowControl w:val="0"/>
      <w:jc w:val="both"/>
    </w:pPr>
    <w:rPr>
      <w:kern w:val="2"/>
      <w:sz w:val="22"/>
      <w:szCs w:val="22"/>
    </w:rPr>
  </w:style>
  <w:style w:type="paragraph" w:styleId="1">
    <w:name w:val="heading 1"/>
    <w:basedOn w:val="a"/>
    <w:next w:val="a"/>
    <w:qFormat/>
    <w:rsid w:val="00301827"/>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1827"/>
    <w:pPr>
      <w:tabs>
        <w:tab w:val="center" w:pos="4252"/>
        <w:tab w:val="right" w:pos="8504"/>
      </w:tabs>
      <w:snapToGrid w:val="0"/>
    </w:pPr>
  </w:style>
  <w:style w:type="character" w:styleId="a5">
    <w:name w:val="page number"/>
    <w:basedOn w:val="a0"/>
    <w:rsid w:val="00301827"/>
  </w:style>
  <w:style w:type="table" w:styleId="a6">
    <w:name w:val="Table Grid"/>
    <w:basedOn w:val="a1"/>
    <w:rsid w:val="003018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301827"/>
    <w:pPr>
      <w:tabs>
        <w:tab w:val="center" w:pos="4252"/>
        <w:tab w:val="right" w:pos="8504"/>
      </w:tabs>
      <w:snapToGrid w:val="0"/>
    </w:pPr>
  </w:style>
  <w:style w:type="paragraph" w:styleId="a8">
    <w:name w:val="Document Map"/>
    <w:basedOn w:val="a"/>
    <w:semiHidden/>
    <w:rsid w:val="001320F5"/>
    <w:pPr>
      <w:shd w:val="clear" w:color="auto" w:fill="000080"/>
    </w:pPr>
    <w:rPr>
      <w:rFonts w:ascii="Arial" w:eastAsia="ＭＳ ゴシック" w:hAnsi="Arial"/>
    </w:rPr>
  </w:style>
  <w:style w:type="paragraph" w:styleId="a9">
    <w:name w:val="Balloon Text"/>
    <w:basedOn w:val="a"/>
    <w:link w:val="aa"/>
    <w:uiPriority w:val="99"/>
    <w:semiHidden/>
    <w:unhideWhenUsed/>
    <w:rsid w:val="00B1282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1282A"/>
    <w:rPr>
      <w:rFonts w:asciiTheme="majorHAnsi" w:eastAsiaTheme="majorEastAsia" w:hAnsiTheme="majorHAnsi" w:cstheme="majorBidi"/>
      <w:kern w:val="2"/>
      <w:sz w:val="18"/>
      <w:szCs w:val="18"/>
    </w:rPr>
  </w:style>
  <w:style w:type="character" w:styleId="ab">
    <w:name w:val="Hyperlink"/>
    <w:basedOn w:val="a0"/>
    <w:uiPriority w:val="99"/>
    <w:unhideWhenUsed/>
    <w:rsid w:val="00D62ED3"/>
    <w:rPr>
      <w:color w:val="0000FF" w:themeColor="hyperlink"/>
      <w:u w:val="single"/>
    </w:rPr>
  </w:style>
  <w:style w:type="character" w:customStyle="1" w:styleId="Mention">
    <w:name w:val="Mention"/>
    <w:basedOn w:val="a0"/>
    <w:uiPriority w:val="99"/>
    <w:semiHidden/>
    <w:unhideWhenUsed/>
    <w:rsid w:val="00D62ED3"/>
    <w:rPr>
      <w:color w:val="2B579A"/>
      <w:shd w:val="clear" w:color="auto" w:fill="E6E6E6"/>
    </w:rPr>
  </w:style>
  <w:style w:type="character" w:customStyle="1" w:styleId="a4">
    <w:name w:val="フッター (文字)"/>
    <w:basedOn w:val="a0"/>
    <w:link w:val="a3"/>
    <w:uiPriority w:val="99"/>
    <w:rsid w:val="006C2967"/>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486812">
      <w:bodyDiv w:val="1"/>
      <w:marLeft w:val="0"/>
      <w:marRight w:val="0"/>
      <w:marTop w:val="0"/>
      <w:marBottom w:val="0"/>
      <w:divBdr>
        <w:top w:val="none" w:sz="0" w:space="0" w:color="auto"/>
        <w:left w:val="none" w:sz="0" w:space="0" w:color="auto"/>
        <w:bottom w:val="none" w:sz="0" w:space="0" w:color="auto"/>
        <w:right w:val="none" w:sz="0" w:space="0" w:color="auto"/>
      </w:divBdr>
    </w:div>
    <w:div w:id="81549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404</Words>
  <Characters>2308</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別紙１　参加医療施設における本研究実施に関する掲示ポスター</vt:lpstr>
      <vt:lpstr>別紙１　参加医療施設における本研究実施に関する掲示ポスター</vt:lpstr>
    </vt:vector>
  </TitlesOfParts>
  <Company/>
  <LinksUpToDate>false</LinksUpToDate>
  <CharactersWithSpaces>2707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別紙１　参加医療施設における本研究実施に関する掲示ポスター</dc:title>
  <dc:creator>Owner</dc:creator>
  <cp:lastModifiedBy>Koh Okamoto</cp:lastModifiedBy>
  <cp:revision>2</cp:revision>
  <cp:lastPrinted>2017-04-28T00:40:00Z</cp:lastPrinted>
  <dcterms:created xsi:type="dcterms:W3CDTF">2018-11-30T12:36:00Z</dcterms:created>
  <dcterms:modified xsi:type="dcterms:W3CDTF">2018-11-30T12:36:00Z</dcterms:modified>
</cp:coreProperties>
</file>